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6" w:rsidRPr="00774256" w:rsidRDefault="00774256" w:rsidP="0077425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77425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74256" w:rsidRPr="00774256" w:rsidRDefault="00774256" w:rsidP="0077425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7742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774256" w:rsidRPr="00774256" w:rsidRDefault="00774256" w:rsidP="0077425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774256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</w:p>
    <w:p w:rsidR="00774256" w:rsidRPr="00774256" w:rsidRDefault="00774256" w:rsidP="0077425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D19D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7425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9D0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774256">
        <w:rPr>
          <w:rFonts w:ascii="Times New Roman" w:eastAsia="Times New Roman" w:hAnsi="Times New Roman" w:cs="Times New Roman"/>
          <w:sz w:val="28"/>
          <w:szCs w:val="28"/>
        </w:rPr>
        <w:t xml:space="preserve"> 2022 года № </w:t>
      </w:r>
      <w:r w:rsidR="00D03FD8">
        <w:rPr>
          <w:rFonts w:ascii="Times New Roman" w:eastAsia="Times New Roman" w:hAnsi="Times New Roman" w:cs="Times New Roman"/>
          <w:sz w:val="28"/>
          <w:szCs w:val="28"/>
        </w:rPr>
        <w:t>432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1D19D0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774256" w:rsidRPr="00774256" w:rsidRDefault="00774256" w:rsidP="007742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774256" w:rsidRDefault="00774256" w:rsidP="0044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5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444FD0" w:rsidRPr="00444F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субсидии </w:t>
      </w:r>
      <w:r w:rsidR="00444FD0" w:rsidRPr="00444FD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из Государственного бюджета Луганской Народной Республики в 2022 году </w:t>
      </w:r>
      <w:r w:rsidR="00444FD0" w:rsidRPr="00444FD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</w:t>
      </w:r>
      <w:r w:rsidR="00444FD0" w:rsidRPr="00444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  <w:r w:rsidR="00A570EA" w:rsidRPr="00A57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(возмещение) затрат на оплату </w:t>
      </w:r>
      <w:r w:rsidR="00444FD0" w:rsidRPr="00444FD0">
        <w:rPr>
          <w:rFonts w:ascii="Times New Roman" w:eastAsia="Times New Roman" w:hAnsi="Times New Roman" w:cs="Times New Roman"/>
          <w:b/>
          <w:sz w:val="28"/>
          <w:szCs w:val="28"/>
        </w:rPr>
        <w:t>предприятиям, учреждениям и организациям, не являющимся получателями бюджетных средств, а также физическим лицам – предпринимателям, являющимся собственниками/балансодержателями объектов</w:t>
      </w:r>
      <w:r w:rsidR="00444FD0" w:rsidRPr="00444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которые определены </w:t>
      </w:r>
      <w:r w:rsidR="00FD4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</w:t>
      </w:r>
      <w:r w:rsidR="00444FD0" w:rsidRPr="00444FD0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</w:t>
      </w:r>
      <w:r w:rsidR="00FD4893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444FD0" w:rsidRPr="00444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временного размещения лиц, покинувших место постоянного проживания в военное время после 19.02.2022,</w:t>
      </w:r>
      <w:r w:rsidR="00444FD0" w:rsidRPr="00444F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FD0" w:rsidRPr="00444FD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предоставленны</w:t>
      </w:r>
      <w:r w:rsidR="00FD4893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444FD0" w:rsidRPr="00444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(оказанны</w:t>
      </w:r>
      <w:r w:rsidR="00FD4893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444FD0" w:rsidRPr="00444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FD4893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коммунальных</w:t>
      </w:r>
      <w:r w:rsidR="00191C67" w:rsidRPr="00191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 и эксплуатационно</w:t>
      </w:r>
      <w:r w:rsidR="00FD489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191C67" w:rsidRPr="00191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</w:t>
      </w:r>
      <w:r w:rsidR="00FD489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191C67" w:rsidRPr="00191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зданий, сооружений </w:t>
      </w:r>
    </w:p>
    <w:p w:rsidR="00774256" w:rsidRPr="00774256" w:rsidRDefault="00774256" w:rsidP="007742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908" w:rsidRDefault="00774256" w:rsidP="0077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1. Настоящий Порядок определяет цели, порядок и условия предоставления субсидии из Государственного бюджета Луганской Народной Республики</w:t>
      </w:r>
      <w:r w:rsidRPr="000B4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в 2022 году</w:t>
      </w:r>
      <w:r w:rsidRPr="000B4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предприятиям, учреждениям и организациям</w:t>
      </w:r>
      <w:r w:rsidR="002F4C00" w:rsidRPr="002F4C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независимо от их организационно-правовой формы и формы собственности</w:t>
      </w:r>
      <w:r w:rsidR="002F4C00" w:rsidRPr="002F4C0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4DE3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DE3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не являющимся получателями бюджетных средств, а также</w:t>
      </w:r>
      <w:r w:rsidR="00484DE3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 w:rsidR="00484DE3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лицам – предпринимателям, </w:t>
      </w:r>
      <w:r w:rsidR="007402E4" w:rsidRPr="000B4A28">
        <w:rPr>
          <w:rFonts w:ascii="Times New Roman" w:eastAsia="Times New Roman" w:hAnsi="Times New Roman" w:cs="Times New Roman"/>
          <w:sz w:val="28"/>
          <w:szCs w:val="28"/>
        </w:rPr>
        <w:t>являющимся собственниками/балансодержателями объектов</w:t>
      </w:r>
      <w:r w:rsidR="007402E4" w:rsidRPr="000B4A28">
        <w:rPr>
          <w:rFonts w:ascii="Times New Roman" w:eastAsia="Times New Roman" w:hAnsi="Times New Roman" w:cs="Times New Roman"/>
          <w:bCs/>
          <w:sz w:val="28"/>
          <w:szCs w:val="28"/>
        </w:rPr>
        <w:t>, которые определены</w:t>
      </w:r>
      <w:r w:rsidR="00FD4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</w:t>
      </w:r>
      <w:r w:rsidR="007402E4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</w:t>
      </w:r>
      <w:r w:rsidR="00FD489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402E4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временного размещения лиц, покинувших место постоянного проживания в военное время после 19.02.2022,</w:t>
      </w:r>
      <w:r w:rsidR="007402E4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5CA" w:rsidRPr="000B4A2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перечнем, утвержденным</w:t>
      </w:r>
      <w:r w:rsidR="007402E4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02E4" w:rsidRPr="000B4A2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Луганской Народной Республики от 18.04.2022 № 239-рг/22 «Об </w:t>
      </w:r>
      <w:r w:rsidR="007402E4" w:rsidRPr="000B4A28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перечня пунктов временного размещения» (далее – объекты)</w:t>
      </w:r>
      <w:r w:rsidR="00CB256C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B256C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финансового обеспечения </w:t>
      </w:r>
      <w:r w:rsidR="00FF6A60" w:rsidRPr="000B4A28">
        <w:rPr>
          <w:rFonts w:ascii="Times New Roman" w:eastAsia="Times New Roman" w:hAnsi="Times New Roman" w:cs="Times New Roman"/>
          <w:bCs/>
          <w:sz w:val="28"/>
          <w:szCs w:val="28"/>
        </w:rPr>
        <w:t>(возмещения)</w:t>
      </w:r>
      <w:r w:rsidR="00FF6A60" w:rsidRPr="000B4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256C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затрат </w:t>
      </w:r>
      <w:r w:rsidR="00803908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оплату </w:t>
      </w:r>
      <w:r w:rsidR="00966041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предоставленных (оказанных) </w:t>
      </w:r>
      <w:r w:rsidR="00333550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коммунальных услуг </w:t>
      </w:r>
      <w:r w:rsidR="00803908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(централизованное водоснабжение и/или водоотведение, </w:t>
      </w:r>
      <w:r w:rsidR="00803908" w:rsidRPr="00D57486">
        <w:rPr>
          <w:rFonts w:ascii="Times New Roman" w:eastAsia="Times New Roman" w:hAnsi="Times New Roman" w:cs="Times New Roman"/>
          <w:bCs/>
          <w:sz w:val="28"/>
          <w:szCs w:val="28"/>
        </w:rPr>
        <w:t>газоснабжение, электроснабжение, теплоснабжение, обращение с бытовыми отходами)</w:t>
      </w:r>
      <w:r w:rsidR="00B46157" w:rsidRPr="00D5748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03908" w:rsidRPr="00D574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0E4D" w:rsidRPr="00D57486">
        <w:rPr>
          <w:rFonts w:ascii="Times New Roman" w:eastAsia="Times New Roman" w:hAnsi="Times New Roman" w:cs="Times New Roman"/>
          <w:bCs/>
          <w:sz w:val="28"/>
          <w:szCs w:val="28"/>
        </w:rPr>
        <w:t>далее – коммунальные услуги</w:t>
      </w:r>
      <w:r w:rsidR="00B46157" w:rsidRPr="00D5748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80E4D" w:rsidRPr="00D574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3908" w:rsidRPr="00D57486">
        <w:rPr>
          <w:rFonts w:ascii="Times New Roman" w:eastAsia="Times New Roman" w:hAnsi="Times New Roman" w:cs="Times New Roman"/>
          <w:bCs/>
          <w:sz w:val="28"/>
          <w:szCs w:val="28"/>
        </w:rPr>
        <w:t>и эксплуатационно</w:t>
      </w:r>
      <w:r w:rsidR="00B46157" w:rsidRPr="00D57486">
        <w:rPr>
          <w:rFonts w:ascii="Times New Roman" w:eastAsia="Times New Roman" w:hAnsi="Times New Roman" w:cs="Times New Roman"/>
          <w:bCs/>
          <w:sz w:val="28"/>
          <w:szCs w:val="28"/>
        </w:rPr>
        <w:t>е содержание</w:t>
      </w:r>
      <w:r w:rsidR="00803908" w:rsidRPr="00D57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зданий, сооружений</w:t>
      </w:r>
      <w:r w:rsidR="002F4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4C00" w:rsidRPr="002F4C00">
        <w:rPr>
          <w:rFonts w:ascii="Times New Roman" w:eastAsia="Times New Roman" w:hAnsi="Times New Roman" w:cs="Times New Roman"/>
          <w:bCs/>
          <w:sz w:val="28"/>
          <w:szCs w:val="28"/>
        </w:rPr>
        <w:t>(уборка помещений, уборка территории, техническое обслуживание и текущий ремонт внутридомовых инженерных сетей водоснабжения и/или водоотведения, электроснабжения)</w:t>
      </w:r>
      <w:r w:rsidR="00803908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F4C00" w:rsidRPr="00D5748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– эксплуатационное содержание зданий, сооружений, </w:t>
      </w:r>
      <w:r w:rsidR="00803908" w:rsidRPr="000B4A28">
        <w:rPr>
          <w:rFonts w:ascii="Times New Roman" w:eastAsia="Times New Roman" w:hAnsi="Times New Roman" w:cs="Times New Roman"/>
          <w:bCs/>
          <w:sz w:val="28"/>
          <w:szCs w:val="28"/>
        </w:rPr>
        <w:t>возникших в связи</w:t>
      </w:r>
      <w:r w:rsidR="00DA082E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4C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03908" w:rsidRPr="000B4A28">
        <w:rPr>
          <w:rFonts w:ascii="Times New Roman" w:eastAsia="Times New Roman" w:hAnsi="Times New Roman" w:cs="Times New Roman"/>
          <w:bCs/>
          <w:sz w:val="28"/>
          <w:szCs w:val="28"/>
        </w:rPr>
        <w:t>с размещением лиц, покинувших место постоянного проживания в военное время после 19.02.2022.</w:t>
      </w:r>
    </w:p>
    <w:p w:rsidR="00070739" w:rsidRPr="000B4A28" w:rsidRDefault="00070739" w:rsidP="0077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416" w:rsidRPr="000B4A28" w:rsidRDefault="00774256" w:rsidP="0007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2. Основным критерием отбора предприятий, учреждений и организаций, независимо от их организационно-правовой формы и формы собственности,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br/>
        <w:t>не являющихся получателями бюджетных средств, а также</w:t>
      </w:r>
      <w:r w:rsidR="00EC0997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предпринимателей, 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>являющи</w:t>
      </w:r>
      <w:r w:rsidR="00121FD1" w:rsidRPr="000B4A2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>ся собственниками/балансодержателями объектов</w:t>
      </w:r>
      <w:r w:rsidR="00FB3416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обладающих правом на получение субсидии (далее при совместном упоминании – организация), является наличие 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 xml:space="preserve">размещенных на объектах лиц, 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проживавших на территории отдельных административно-территориальных </w:t>
      </w:r>
      <w:r w:rsidR="00FB3416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единиц 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 xml:space="preserve">Луганской Народной Республики, которые по состоянию на 19.02.2022 не были подконтрольны органам государственной власти Луганской Народной Республики, и покинувших место жительства на указанной территории </w:t>
      </w:r>
      <w:r w:rsidR="003D2BBA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>в военное время после 19.02.2022, а также размещенных</w:t>
      </w:r>
      <w:r w:rsidR="0054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F42FBE" w:rsidRPr="000B4A28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административно-территориального подчинения соответ</w:t>
      </w:r>
      <w:r w:rsidR="00D57486">
        <w:rPr>
          <w:rFonts w:ascii="Times New Roman" w:eastAsia="Times New Roman" w:hAnsi="Times New Roman" w:cs="Times New Roman"/>
          <w:sz w:val="28"/>
          <w:szCs w:val="28"/>
        </w:rPr>
        <w:t xml:space="preserve">ствующей </w:t>
      </w:r>
      <w:r w:rsidR="002967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57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72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BC6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7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2FBE" w:rsidRPr="000B4A28">
        <w:rPr>
          <w:rFonts w:ascii="Times New Roman" w:eastAsia="Times New Roman" w:hAnsi="Times New Roman" w:cs="Times New Roman"/>
          <w:sz w:val="28"/>
          <w:szCs w:val="28"/>
        </w:rPr>
        <w:t>/или района</w:t>
      </w:r>
      <w:r w:rsidR="00F42FBE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2FBE" w:rsidRPr="000B4A28">
        <w:rPr>
          <w:rFonts w:ascii="Times New Roman" w:eastAsia="Times New Roman" w:hAnsi="Times New Roman" w:cs="Times New Roman"/>
          <w:sz w:val="28"/>
          <w:szCs w:val="28"/>
        </w:rPr>
        <w:t xml:space="preserve">Луганской Народной Республики (далее – 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>перемещенны</w:t>
      </w:r>
      <w:r w:rsidR="00F42FBE" w:rsidRPr="000B4A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F42FBE" w:rsidRPr="000B4A2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B3416" w:rsidRPr="000B4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739" w:rsidRDefault="00070739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E5E56" w:rsidRPr="000B4A28" w:rsidRDefault="00774256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3. Целью предоставления субсидии является </w:t>
      </w:r>
      <w:r w:rsidR="002C3FAE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финансовое обеспечение </w:t>
      </w:r>
      <w:r w:rsidR="00740562" w:rsidRPr="000B4A28">
        <w:rPr>
          <w:rFonts w:ascii="Times New Roman" w:eastAsia="Times New Roman" w:hAnsi="Times New Roman" w:cs="Times New Roman"/>
          <w:bCs/>
          <w:sz w:val="28"/>
          <w:szCs w:val="28"/>
        </w:rPr>
        <w:t>(возмещение)</w:t>
      </w:r>
      <w:r w:rsidR="00740562" w:rsidRPr="000B4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3FAE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затрат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</w:t>
      </w:r>
      <w:r w:rsidR="00FE5E56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оплату </w:t>
      </w:r>
      <w:r w:rsidR="00C04E0F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предоставленных (оказанных) </w:t>
      </w:r>
      <w:r w:rsidR="00FE5E56" w:rsidRPr="000B4A28">
        <w:rPr>
          <w:rFonts w:ascii="Times New Roman" w:eastAsia="Times New Roman" w:hAnsi="Times New Roman" w:cs="Times New Roman"/>
          <w:bCs/>
          <w:sz w:val="28"/>
          <w:szCs w:val="28"/>
        </w:rPr>
        <w:t>коммунальных услуг и эксплуатационно</w:t>
      </w:r>
      <w:r w:rsidR="00AD773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E5E56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</w:t>
      </w:r>
      <w:r w:rsidR="00AD773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E5E56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зданий, сооружений, возникших в связи</w:t>
      </w:r>
      <w:r w:rsidR="008C0A92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5E56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с размещением </w:t>
      </w:r>
      <w:r w:rsidR="0058249B" w:rsidRPr="000B4A28">
        <w:rPr>
          <w:rFonts w:ascii="Times New Roman" w:eastAsia="Times New Roman" w:hAnsi="Times New Roman" w:cs="Times New Roman"/>
          <w:bCs/>
          <w:sz w:val="28"/>
          <w:szCs w:val="28"/>
        </w:rPr>
        <w:t>перемещенных</w:t>
      </w:r>
      <w:r w:rsidR="00FE5E56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лиц.</w:t>
      </w:r>
    </w:p>
    <w:p w:rsidR="00774256" w:rsidRPr="000B4A28" w:rsidRDefault="00774256" w:rsidP="00774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Субсидия, предоставляемая организациям, носит целевой характер </w:t>
      </w:r>
      <w:r w:rsidR="00FE5E56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и не может быть направлена на цели, не предусмотренные настоящим пунктом.</w:t>
      </w:r>
    </w:p>
    <w:p w:rsidR="00070739" w:rsidRDefault="00070739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4. Условия предоставления субсидии:</w:t>
      </w:r>
    </w:p>
    <w:p w:rsidR="00774256" w:rsidRPr="000B4A28" w:rsidRDefault="00774256" w:rsidP="007742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4.1. Организация не является получателем средств Государственного бюджета Луганской Народной Республики.</w:t>
      </w:r>
    </w:p>
    <w:p w:rsidR="008252FF" w:rsidRPr="000B4A28" w:rsidRDefault="00774256" w:rsidP="007742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4.2. Организаци</w:t>
      </w:r>
      <w:r w:rsidR="008252FF" w:rsidRPr="000B4A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52FF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предоставлены (оказаны) </w:t>
      </w:r>
      <w:r w:rsidR="002F4C00">
        <w:rPr>
          <w:rFonts w:ascii="Times New Roman" w:eastAsia="Times New Roman" w:hAnsi="Times New Roman" w:cs="Times New Roman"/>
          <w:bCs/>
          <w:sz w:val="28"/>
          <w:szCs w:val="28"/>
        </w:rPr>
        <w:t xml:space="preserve">и/или организацией оплачены </w:t>
      </w:r>
      <w:r w:rsidR="003E79C7" w:rsidRPr="000B4A28">
        <w:rPr>
          <w:rFonts w:ascii="Times New Roman" w:eastAsia="Times New Roman" w:hAnsi="Times New Roman" w:cs="Times New Roman"/>
          <w:bCs/>
          <w:sz w:val="28"/>
          <w:szCs w:val="28"/>
        </w:rPr>
        <w:t>коммунальные услуги и</w:t>
      </w:r>
      <w:r w:rsidR="00C657A5" w:rsidRPr="000B4A28">
        <w:rPr>
          <w:rFonts w:ascii="Times New Roman" w:eastAsia="Times New Roman" w:hAnsi="Times New Roman" w:cs="Times New Roman"/>
          <w:bCs/>
          <w:sz w:val="28"/>
          <w:szCs w:val="28"/>
        </w:rPr>
        <w:t>/или понесены затраты</w:t>
      </w:r>
      <w:r w:rsidR="003E79C7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79E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E79C7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эксплуатационно</w:t>
      </w:r>
      <w:r w:rsidR="00A479E2">
        <w:rPr>
          <w:rFonts w:ascii="Times New Roman" w:eastAsia="Times New Roman" w:hAnsi="Times New Roman" w:cs="Times New Roman"/>
          <w:bCs/>
          <w:sz w:val="28"/>
          <w:szCs w:val="28"/>
        </w:rPr>
        <w:t>е содержание</w:t>
      </w:r>
      <w:r w:rsidR="003E79C7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зданий, сооружений </w:t>
      </w:r>
      <w:r w:rsidR="008252FF" w:rsidRPr="000B4A28">
        <w:rPr>
          <w:rFonts w:ascii="Times New Roman" w:eastAsia="Times New Roman" w:hAnsi="Times New Roman" w:cs="Times New Roman"/>
          <w:bCs/>
          <w:sz w:val="28"/>
          <w:szCs w:val="28"/>
        </w:rPr>
        <w:t>на объект</w:t>
      </w:r>
      <w:r w:rsidR="00A479E2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8252FF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размещены </w:t>
      </w:r>
      <w:r w:rsidR="008252FF" w:rsidRPr="000B4A28">
        <w:rPr>
          <w:rFonts w:ascii="Times New Roman" w:eastAsia="Times New Roman" w:hAnsi="Times New Roman" w:cs="Times New Roman"/>
          <w:sz w:val="28"/>
          <w:szCs w:val="28"/>
        </w:rPr>
        <w:t>перемещенные лица.</w:t>
      </w:r>
    </w:p>
    <w:p w:rsidR="008252FF" w:rsidRPr="000B4A28" w:rsidRDefault="006A00A0" w:rsidP="007742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542C13" w:rsidRPr="000B4A28">
        <w:rPr>
          <w:rFonts w:ascii="Times New Roman" w:eastAsia="Times New Roman" w:hAnsi="Times New Roman" w:cs="Times New Roman"/>
          <w:sz w:val="28"/>
          <w:szCs w:val="28"/>
        </w:rPr>
        <w:t>Нахождение перемещенного лица на учете в соответствующей администрации города и/или района Луганской Народной Республики (далее –администрации)</w:t>
      </w:r>
      <w:r w:rsidR="00224195" w:rsidRPr="000B4A28">
        <w:rPr>
          <w:rFonts w:ascii="Times New Roman" w:eastAsia="Times New Roman" w:hAnsi="Times New Roman" w:cs="Times New Roman"/>
          <w:sz w:val="28"/>
          <w:szCs w:val="28"/>
        </w:rPr>
        <w:t xml:space="preserve"> согласно требованиям распоряжения Главы Луганской Народной Республики от 30.03.2022 № 181-рг/22 «Об организации мероприятий по осуществлению учета лиц, проживавших на территории отдельных административно-территориальных единиц Луганской Народной Республики»</w:t>
      </w:r>
      <w:r w:rsidR="00542C13" w:rsidRPr="000B4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256" w:rsidRPr="000B4A28" w:rsidRDefault="00774256" w:rsidP="007742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A7CFB" w:rsidRPr="000B4A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. Организация не получает средств из Государственного бюджета Луганской Народной Республики в соответствии с иными нормативными правовыми актами на цели, предусмотренные пунктом 3 настоящего Порядка.</w:t>
      </w:r>
    </w:p>
    <w:p w:rsidR="00070739" w:rsidRDefault="00070739" w:rsidP="0007073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07073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Выделение главным распорядителям бюджетных средств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главные распорядители бюджетных средств) 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предоставление субсидии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из Государственного бюджета Луганской Народной Республики для </w:t>
      </w:r>
      <w:r w:rsidR="0010420B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финансового обеспечения </w:t>
      </w:r>
      <w:r w:rsidR="00813C8F" w:rsidRPr="000B4A28">
        <w:rPr>
          <w:rFonts w:ascii="Times New Roman" w:eastAsia="Times New Roman" w:hAnsi="Times New Roman" w:cs="Times New Roman"/>
          <w:bCs/>
          <w:sz w:val="28"/>
          <w:szCs w:val="28"/>
        </w:rPr>
        <w:t>(возмещения)</w:t>
      </w:r>
      <w:r w:rsidR="00813C8F" w:rsidRPr="000B4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затрат организациям в 2022 году</w:t>
      </w:r>
      <w:r w:rsidR="0010420B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20B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предоставленные (оказанные) коммунальные услуги </w:t>
      </w:r>
      <w:r w:rsidR="00045BE1" w:rsidRPr="000B4A28">
        <w:rPr>
          <w:rFonts w:ascii="Times New Roman" w:eastAsia="Times New Roman" w:hAnsi="Times New Roman" w:cs="Times New Roman"/>
          <w:bCs/>
          <w:sz w:val="28"/>
          <w:szCs w:val="28"/>
        </w:rPr>
        <w:t>и эксплуатационно</w:t>
      </w:r>
      <w:r w:rsidR="001962C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45BE1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</w:t>
      </w:r>
      <w:r w:rsidR="001962C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45BE1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зданий, сооружений 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отдельными актами Правительства Луганской Народной Республики.</w:t>
      </w:r>
    </w:p>
    <w:p w:rsidR="00070739" w:rsidRDefault="00070739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6. Главными распорядителями бюджетных средств в рамках настоящего Порядка являются: </w:t>
      </w:r>
    </w:p>
    <w:p w:rsidR="00774256" w:rsidRPr="000B4A28" w:rsidRDefault="00774256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муниципальных унитарных (коммунальных) предприятий и иных юридических лиц (независимо от их организационно-правовой формы и формы собственности), а также для физических лиц – предпринимателей, </w:t>
      </w:r>
      <w:r w:rsidR="00BD612C" w:rsidRPr="000B4A28">
        <w:rPr>
          <w:rFonts w:ascii="Times New Roman" w:eastAsia="Times New Roman" w:hAnsi="Times New Roman" w:cs="Times New Roman"/>
          <w:sz w:val="28"/>
          <w:szCs w:val="28"/>
        </w:rPr>
        <w:t>являющи</w:t>
      </w:r>
      <w:r w:rsidR="008107E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D612C" w:rsidRPr="000B4A28">
        <w:rPr>
          <w:rFonts w:ascii="Times New Roman" w:eastAsia="Times New Roman" w:hAnsi="Times New Roman" w:cs="Times New Roman"/>
          <w:sz w:val="28"/>
          <w:szCs w:val="28"/>
        </w:rPr>
        <w:t xml:space="preserve">ся собственниками/балансодержателями объектов,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– администрации, в границах административно-территориального подчинения которых </w:t>
      </w:r>
      <w:r w:rsidR="00586A5E" w:rsidRPr="000B4A28">
        <w:rPr>
          <w:rFonts w:ascii="Times New Roman" w:eastAsia="Times New Roman" w:hAnsi="Times New Roman" w:cs="Times New Roman"/>
          <w:sz w:val="28"/>
          <w:szCs w:val="28"/>
        </w:rPr>
        <w:t>расположены объекты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739" w:rsidRDefault="00070739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0967" w:rsidRPr="000B4A28" w:rsidRDefault="00774256" w:rsidP="000707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7. Для получения субсидии организация ежемесячно, не позднее 10-го рабочего дня, предоставляет главному распорядителю бюджетных средств заявку на предоставление субсидии за предшествующий(е) месяц(ы), субсидия за которы</w:t>
      </w:r>
      <w:r w:rsidR="00AB51A9">
        <w:rPr>
          <w:rFonts w:ascii="Times New Roman" w:eastAsia="Times New Roman" w:hAnsi="Times New Roman" w:cs="Times New Roman"/>
          <w:sz w:val="28"/>
          <w:szCs w:val="28"/>
        </w:rPr>
        <w:t>й(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51A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предоставлялась</w:t>
      </w:r>
      <w:r w:rsidR="00890967" w:rsidRPr="000B4A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расчета-обоснования </w:t>
      </w:r>
      <w:r w:rsidR="00943C2E" w:rsidRPr="000B4A28">
        <w:rPr>
          <w:rFonts w:ascii="Times New Roman" w:eastAsia="Times New Roman" w:hAnsi="Times New Roman" w:cs="Times New Roman"/>
          <w:sz w:val="28"/>
          <w:szCs w:val="28"/>
        </w:rPr>
        <w:t xml:space="preserve">общей суммы </w:t>
      </w:r>
      <w:r w:rsidR="00943C2E" w:rsidRPr="000B4A2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предоставленных (оказанных)</w:t>
      </w:r>
      <w:r w:rsidR="00691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и/или оплаченных</w:t>
      </w:r>
      <w:r w:rsidR="00943C2E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коммунальных услуг</w:t>
      </w:r>
      <w:r w:rsidR="00943C2E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ADF">
        <w:rPr>
          <w:rFonts w:ascii="Times New Roman" w:eastAsia="Times New Roman" w:hAnsi="Times New Roman" w:cs="Times New Roman"/>
          <w:sz w:val="28"/>
          <w:szCs w:val="28"/>
        </w:rPr>
        <w:br/>
      </w:r>
      <w:r w:rsidR="008A3CEC" w:rsidRPr="000B4A2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657A5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понесенных затрат</w:t>
      </w:r>
      <w:r w:rsidR="008A3CEC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D4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8A3CEC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эксплуатационно</w:t>
      </w:r>
      <w:r w:rsidR="00815D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A3CEC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</w:t>
      </w:r>
      <w:r w:rsidR="00815D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A3CEC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зданий, сооружений </w:t>
      </w:r>
      <w:r w:rsidR="00691AD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43C2E" w:rsidRPr="000B4A28">
        <w:rPr>
          <w:rFonts w:ascii="Times New Roman" w:eastAsia="Times New Roman" w:hAnsi="Times New Roman" w:cs="Times New Roman"/>
          <w:sz w:val="28"/>
          <w:szCs w:val="28"/>
        </w:rPr>
        <w:t>(из которой исключа</w:t>
      </w:r>
      <w:r w:rsidR="00C657A5" w:rsidRPr="000B4A2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43C2E" w:rsidRPr="000B4A28">
        <w:rPr>
          <w:rFonts w:ascii="Times New Roman" w:eastAsia="Times New Roman" w:hAnsi="Times New Roman" w:cs="Times New Roman"/>
          <w:sz w:val="28"/>
          <w:szCs w:val="28"/>
        </w:rPr>
        <w:t>тся сумм</w:t>
      </w:r>
      <w:r w:rsidR="00C657A5" w:rsidRPr="000B4A2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43C2E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2E" w:rsidRPr="000B4A28">
        <w:rPr>
          <w:rFonts w:ascii="Times New Roman" w:eastAsia="Times New Roman" w:hAnsi="Times New Roman" w:cs="Times New Roman"/>
          <w:bCs/>
          <w:sz w:val="28"/>
          <w:szCs w:val="28"/>
        </w:rPr>
        <w:t>коммунальных</w:t>
      </w:r>
      <w:r w:rsidR="00C657A5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 и</w:t>
      </w:r>
      <w:r w:rsidR="00943C2E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57A5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затрат </w:t>
      </w:r>
      <w:r w:rsidR="00691AD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15D4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657A5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эксплуатационно</w:t>
      </w:r>
      <w:r w:rsidR="00815D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657A5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</w:t>
      </w:r>
      <w:r w:rsidR="00815D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657A5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зданий, сооружений  предоставленных (оказанных) </w:t>
      </w:r>
      <w:r w:rsidR="00C657A5" w:rsidRPr="000B4A28">
        <w:rPr>
          <w:rFonts w:ascii="Times New Roman" w:eastAsia="Times New Roman" w:hAnsi="Times New Roman" w:cs="Times New Roman"/>
          <w:sz w:val="28"/>
          <w:szCs w:val="28"/>
        </w:rPr>
        <w:t>лицам, не являющимся перемещенными лицами</w:t>
      </w:r>
      <w:r w:rsidR="00943C2E" w:rsidRPr="000B4A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0080A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ADF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и подтверждающи</w:t>
      </w:r>
      <w:r w:rsidR="00C657A5" w:rsidRPr="000B4A2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C657A5" w:rsidRPr="000B4A2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E01" w:rsidRPr="000B4A28">
        <w:rPr>
          <w:rFonts w:ascii="Times New Roman" w:eastAsia="Times New Roman" w:hAnsi="Times New Roman" w:cs="Times New Roman"/>
          <w:bCs/>
          <w:sz w:val="28"/>
          <w:szCs w:val="28"/>
        </w:rPr>
        <w:t>(счета</w:t>
      </w:r>
      <w:r w:rsidR="00C657A5" w:rsidRPr="000B4A28">
        <w:rPr>
          <w:rFonts w:ascii="Times New Roman" w:eastAsia="Times New Roman" w:hAnsi="Times New Roman" w:cs="Times New Roman"/>
          <w:bCs/>
          <w:sz w:val="28"/>
          <w:szCs w:val="28"/>
        </w:rPr>
        <w:t>/акты</w:t>
      </w:r>
      <w:r w:rsidR="00DA4E01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4E01" w:rsidRPr="000B4A28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производителей, поставщиков </w:t>
      </w:r>
      <w:r w:rsidR="00691ADF">
        <w:rPr>
          <w:rFonts w:ascii="Times New Roman" w:eastAsia="Times New Roman" w:hAnsi="Times New Roman" w:cs="Times New Roman"/>
          <w:sz w:val="28"/>
          <w:szCs w:val="28"/>
        </w:rPr>
        <w:br/>
      </w:r>
      <w:r w:rsidR="00DA4E01" w:rsidRPr="000B4A28">
        <w:rPr>
          <w:rFonts w:ascii="Times New Roman" w:eastAsia="Times New Roman" w:hAnsi="Times New Roman" w:cs="Times New Roman"/>
          <w:sz w:val="28"/>
          <w:szCs w:val="28"/>
        </w:rPr>
        <w:t>и исполнителей</w:t>
      </w:r>
      <w:r w:rsidR="00DA4E01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коммунальных услуг, расчет затрат на эксплуатационное содержание</w:t>
      </w:r>
      <w:r w:rsidR="00DA4E01" w:rsidRPr="000B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E01" w:rsidRPr="000B4A28">
        <w:rPr>
          <w:rFonts w:ascii="Times New Roman" w:eastAsia="Times New Roman" w:hAnsi="Times New Roman" w:cs="Times New Roman"/>
          <w:bCs/>
          <w:sz w:val="28"/>
          <w:szCs w:val="28"/>
        </w:rPr>
        <w:t>зданий, сооружений)</w:t>
      </w:r>
      <w:r w:rsidR="00890967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сведения о перемещенных лицах </w:t>
      </w:r>
      <w:r w:rsidR="00DA4E01" w:rsidRPr="000B4A2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F0BBC" w:rsidRPr="000B4A28">
        <w:rPr>
          <w:rFonts w:ascii="Times New Roman" w:eastAsia="Times New Roman" w:hAnsi="Times New Roman" w:cs="Times New Roman"/>
          <w:bCs/>
          <w:sz w:val="28"/>
          <w:szCs w:val="28"/>
        </w:rPr>
        <w:t>фамилия, имя, отчество</w:t>
      </w:r>
      <w:r w:rsidR="00890967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F0BBC" w:rsidRPr="000B4A28">
        <w:rPr>
          <w:rFonts w:ascii="Times New Roman" w:eastAsia="Times New Roman" w:hAnsi="Times New Roman" w:cs="Times New Roman"/>
          <w:bCs/>
          <w:sz w:val="28"/>
          <w:szCs w:val="28"/>
        </w:rPr>
        <w:t>серия, номер, дата выдачи документа, удостоверяющего личность (при наличии), дата прибытия, адрес места постоянной регистрации, адрес места размещения, дата выбытия).</w:t>
      </w:r>
      <w:r w:rsidR="00890967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74256" w:rsidRPr="000B4A28" w:rsidRDefault="00774256" w:rsidP="007742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полноту и достоверность предоставленных документов несут должностные лица организации, подготовившие </w:t>
      </w:r>
      <w:r w:rsidR="002916F9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и подписавшие документы.</w:t>
      </w:r>
    </w:p>
    <w:p w:rsidR="00070739" w:rsidRDefault="00070739" w:rsidP="0007073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07073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8. Главный распорядитель бюджетных средств в срок, не превышающий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br/>
        <w:t xml:space="preserve">10 рабочих дней с даты получения документов, предусмотренных пунктом 7 настоящего Порядка, </w:t>
      </w:r>
      <w:r w:rsidR="004928EC" w:rsidRPr="000B4A28">
        <w:rPr>
          <w:rFonts w:ascii="Times New Roman" w:eastAsia="Times New Roman" w:hAnsi="Times New Roman" w:cs="Times New Roman"/>
          <w:sz w:val="28"/>
          <w:szCs w:val="28"/>
        </w:rPr>
        <w:t xml:space="preserve">проводит сверку предоставленных организацией сведений о перемещенных лицах с ведомостью учета перемещенных лиц, размещенных </w:t>
      </w:r>
      <w:r w:rsidR="00332E22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="004928EC" w:rsidRPr="000B4A28">
        <w:rPr>
          <w:rFonts w:ascii="Times New Roman" w:eastAsia="Times New Roman" w:hAnsi="Times New Roman" w:cs="Times New Roman"/>
          <w:sz w:val="28"/>
          <w:szCs w:val="28"/>
        </w:rPr>
        <w:t>в границах административно-территориального подчинения соответствующей администрации города и/или района</w:t>
      </w:r>
      <w:r w:rsidR="004928EC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28EC" w:rsidRPr="000B4A28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="00586A5E" w:rsidRPr="000B4A28">
        <w:rPr>
          <w:rFonts w:ascii="Times New Roman" w:eastAsia="Times New Roman" w:hAnsi="Times New Roman" w:cs="Times New Roman"/>
          <w:sz w:val="28"/>
          <w:szCs w:val="28"/>
        </w:rPr>
        <w:t>, и 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подготавливает проект акта Правительства Луганской Народной Республики</w:t>
      </w:r>
      <w:r w:rsidR="004928EC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о выделении бюджетных ассигнований на предоставление субсидии</w:t>
      </w:r>
      <w:r w:rsidR="004928EC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E22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из Государственного бюджета Луганской Народной Республики.</w:t>
      </w:r>
    </w:p>
    <w:p w:rsidR="00070739" w:rsidRDefault="00070739" w:rsidP="0007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07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9. Предоставление субсидии осуществляется на основании соглашения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субсидии из Государственного бюджета Луганской Народной Республики в 2022 году</w:t>
      </w:r>
      <w:r w:rsidR="006847CA" w:rsidRPr="000B4A2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7CA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финансовое обеспечение </w:t>
      </w:r>
      <w:r w:rsidR="00AC1232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(возмещение) </w:t>
      </w:r>
      <w:r w:rsidR="006847CA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затрат </w:t>
      </w:r>
      <w:r w:rsidR="006847CA" w:rsidRPr="000B4A28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</w:t>
      </w:r>
      <w:r w:rsidR="00AC1232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оплату предоставленных (оказанных) коммунальных услуг </w:t>
      </w:r>
      <w:r w:rsidR="00AC1232" w:rsidRPr="000B4A28">
        <w:rPr>
          <w:rFonts w:ascii="Times New Roman" w:eastAsia="Times New Roman" w:hAnsi="Times New Roman" w:cs="Times New Roman"/>
          <w:bCs/>
          <w:sz w:val="28"/>
          <w:szCs w:val="28"/>
        </w:rPr>
        <w:br/>
        <w:t>и эксплуатационн</w:t>
      </w:r>
      <w:r w:rsidR="009F1741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r w:rsidR="00AC1232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</w:t>
      </w:r>
      <w:r w:rsidR="009F17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C1232" w:rsidRPr="000B4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зданий, сооружений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</w:t>
      </w:r>
      <w:r w:rsidR="00E36656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не являющимся получателями бюджетных средств, а также физическим </w:t>
      </w:r>
      <w:r w:rsidR="006847CA" w:rsidRPr="000B4A28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лицам – предпринимателям, </w:t>
      </w:r>
      <w:r w:rsidR="006847CA" w:rsidRPr="000B4A28">
        <w:rPr>
          <w:rFonts w:ascii="Times New Roman" w:eastAsia="Times New Roman" w:hAnsi="Times New Roman" w:cs="Times New Roman"/>
          <w:sz w:val="28"/>
          <w:szCs w:val="28"/>
        </w:rPr>
        <w:t xml:space="preserve">являющимся собственниками/балансодержателями объектов,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прилагаемой формой (далее – соглашение),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заключенного между главным распорядителем бюджетных средств </w:t>
      </w:r>
      <w:r w:rsidR="00CF64A5">
        <w:rPr>
          <w:rFonts w:ascii="Times New Roman" w:eastAsia="Times New Roman" w:hAnsi="Times New Roman" w:cs="Times New Roman"/>
          <w:sz w:val="28"/>
          <w:szCs w:val="28"/>
        </w:rPr>
        <w:br/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организацией. </w:t>
      </w:r>
    </w:p>
    <w:p w:rsidR="00070739" w:rsidRDefault="00070739" w:rsidP="00070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070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10. Субсидия предоставляется организации в пределах бюджетных ассигнований, предусмотренных в Государственном бюджете Луганской Народной Республики на текущий финансовый год, и доведенных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br/>
        <w:t>в установленном законодательством Луганской Народной Республики порядке лимитов бюджетных обязательств главному распорядителю бюджетных средств как получателю бюджетных средств на цели, указанные в пункте 3 настоящего Порядка.</w:t>
      </w:r>
    </w:p>
    <w:p w:rsidR="00070739" w:rsidRDefault="00070739" w:rsidP="00BC69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BC69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11. </w:t>
      </w:r>
      <w:r w:rsidRPr="00BC691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распорядитель бюджетных средств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подает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Министерство финансов Луганской Народной Республики заявку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финансирование расходов на предоставление субсидии организации 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указанием сумм по коду целевой статьи, установленному бюджетной классификацией Луганской Народной Республики. </w:t>
      </w:r>
    </w:p>
    <w:p w:rsidR="00774256" w:rsidRPr="00070739" w:rsidRDefault="00774256" w:rsidP="00774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256" w:rsidRPr="000B4A28" w:rsidRDefault="00774256" w:rsidP="00774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Министерство финансов Луганской Народной Республики </w:t>
      </w:r>
      <w:r w:rsidRPr="00BC69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основании поданной заявки 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ведомость распределения объемов финансирования расходов бюджета и направляет ее в Государственное казначейство Луганской Народной Республики.</w:t>
      </w:r>
    </w:p>
    <w:p w:rsidR="00070739" w:rsidRDefault="00070739" w:rsidP="00070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256" w:rsidRPr="000B4A28" w:rsidRDefault="00774256" w:rsidP="00070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казначейство Луганской Народной Республики осуществляет доведение </w:t>
      </w:r>
      <w:r w:rsidR="00BD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</w:t>
      </w:r>
      <w:r w:rsidR="00BD5835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распорядителя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 информации об объемах бюджетных ассигнований, лимитах бюджетных обязательств и предельных объемах финансирования расходов бюджета 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соответствии с законодательством Луганской Народной Республики. </w:t>
      </w:r>
    </w:p>
    <w:p w:rsidR="00070739" w:rsidRDefault="00070739" w:rsidP="00070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070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14. 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казначейство Луганской Народной Республики осуществляет перечисление субсидии на счет организации,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="007C70AE" w:rsidRPr="000B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br/>
        <w:t xml:space="preserve">в Государственном банке Луганской Народной Республики, 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не позднее следующего рабочего дня со дня получения документов на перечисление субсидии от главного распорядителя бюджетных средств.</w:t>
      </w:r>
    </w:p>
    <w:p w:rsidR="00070739" w:rsidRDefault="00070739" w:rsidP="00774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0B4A28" w:rsidRDefault="00774256" w:rsidP="007742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A2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B4A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 xml:space="preserve"> В случае нарушения условий, установленных при предоставлении субсидии, а также наличия остатков </w:t>
      </w:r>
      <w:r w:rsidRPr="000B4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неиспользованных средств субсидии организация как получатель субсидии в порядке и в сроки, предусмотренные соглашением, осуществляет возврат денежных средств в Государственный бюджет Луганской Народной Республики в соответствии с требованиями законодательства Луганской Народной Республики. </w:t>
      </w:r>
    </w:p>
    <w:p w:rsidR="00070739" w:rsidRDefault="00070739" w:rsidP="0007073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256" w:rsidRPr="00774256" w:rsidRDefault="00774256" w:rsidP="0007073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A28">
        <w:rPr>
          <w:rFonts w:ascii="Times New Roman" w:eastAsia="Calibri" w:hAnsi="Times New Roman" w:cs="Times New Roman"/>
          <w:color w:val="000000"/>
          <w:sz w:val="28"/>
          <w:szCs w:val="28"/>
        </w:rPr>
        <w:t>16.</w:t>
      </w:r>
      <w:r w:rsidRPr="000B4A28">
        <w:rPr>
          <w:rFonts w:ascii="Times New Roman" w:eastAsia="Times New Roman" w:hAnsi="Times New Roman" w:cs="Times New Roman"/>
          <w:sz w:val="28"/>
          <w:szCs w:val="28"/>
        </w:rPr>
        <w:t> Получатель бюджетных средств и организация как получатель субсидии несут о</w:t>
      </w:r>
      <w:r w:rsidRPr="000B4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тветственность в соответствии с законодательством Луганской </w:t>
      </w:r>
      <w:r w:rsidRPr="000B4A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Народной Республики за использование субсидии, а также за своевременный возврат субсидии в Государственный бюджет Луганской Народной Республики.</w:t>
      </w:r>
    </w:p>
    <w:p w:rsidR="00070739" w:rsidRDefault="00070739" w:rsidP="0007073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256" w:rsidRPr="00774256" w:rsidRDefault="00774256" w:rsidP="0007073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56">
        <w:rPr>
          <w:rFonts w:ascii="Times New Roman" w:eastAsia="Calibri" w:hAnsi="Times New Roman" w:cs="Times New Roman"/>
          <w:color w:val="000000"/>
          <w:sz w:val="28"/>
          <w:szCs w:val="28"/>
        </w:rPr>
        <w:t>17.</w:t>
      </w:r>
      <w:r w:rsidRPr="00774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42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Обязательные проверки соблюдения условий, целей и порядка предоставления </w:t>
      </w:r>
      <w:r w:rsidRPr="00774256">
        <w:rPr>
          <w:rFonts w:ascii="Times New Roman" w:eastAsia="Times New Roman" w:hAnsi="Times New Roman" w:cs="Times New Roman"/>
          <w:sz w:val="28"/>
          <w:szCs w:val="28"/>
        </w:rPr>
        <w:t>субсидии осуществляются в соответствии с законодательством Луганской Народной Республики.</w:t>
      </w:r>
    </w:p>
    <w:p w:rsidR="00774256" w:rsidRDefault="00774256" w:rsidP="0077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39" w:rsidRPr="00774256" w:rsidRDefault="00070739" w:rsidP="0077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56" w:rsidRPr="00774256" w:rsidRDefault="00774256" w:rsidP="00774256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256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</w:p>
    <w:p w:rsidR="00774256" w:rsidRPr="00774256" w:rsidRDefault="00774256" w:rsidP="00774256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256">
        <w:rPr>
          <w:rFonts w:ascii="Times New Roman" w:eastAsia="Calibri" w:hAnsi="Times New Roman" w:cs="Times New Roman"/>
          <w:color w:val="000000"/>
          <w:sz w:val="28"/>
          <w:szCs w:val="28"/>
        </w:rPr>
        <w:t>Аппарата Правительства</w:t>
      </w:r>
    </w:p>
    <w:p w:rsidR="00473877" w:rsidRDefault="00774256" w:rsidP="00332E22">
      <w:pPr>
        <w:shd w:val="clear" w:color="auto" w:fill="FFFFFF"/>
        <w:spacing w:after="0" w:line="240" w:lineRule="auto"/>
        <w:jc w:val="both"/>
      </w:pPr>
      <w:r w:rsidRPr="00774256">
        <w:rPr>
          <w:rFonts w:ascii="Times New Roman" w:eastAsia="Calibri" w:hAnsi="Times New Roman" w:cs="Times New Roman"/>
          <w:color w:val="000000"/>
          <w:sz w:val="28"/>
          <w:szCs w:val="28"/>
        </w:rPr>
        <w:t>Луганской Народной Республики                                                         А. И. Сумцов</w:t>
      </w:r>
    </w:p>
    <w:sectPr w:rsidR="00473877" w:rsidSect="001A6A68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55" w:rsidRDefault="00621B55">
      <w:pPr>
        <w:spacing w:after="0" w:line="240" w:lineRule="auto"/>
      </w:pPr>
      <w:r>
        <w:separator/>
      </w:r>
    </w:p>
  </w:endnote>
  <w:endnote w:type="continuationSeparator" w:id="0">
    <w:p w:rsidR="00621B55" w:rsidRDefault="0062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55" w:rsidRDefault="00621B55">
      <w:pPr>
        <w:spacing w:after="0" w:line="240" w:lineRule="auto"/>
      </w:pPr>
      <w:r>
        <w:separator/>
      </w:r>
    </w:p>
  </w:footnote>
  <w:footnote w:type="continuationSeparator" w:id="0">
    <w:p w:rsidR="00621B55" w:rsidRDefault="0062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3184"/>
      <w:docPartObj>
        <w:docPartGallery w:val="Page Numbers (Top of Page)"/>
        <w:docPartUnique/>
      </w:docPartObj>
    </w:sdtPr>
    <w:sdtEndPr/>
    <w:sdtContent>
      <w:p w:rsidR="004B2D33" w:rsidRDefault="003F15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F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4890" w:rsidRDefault="00621B5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25" w:rsidRDefault="00621B55">
    <w:pPr>
      <w:pStyle w:val="a3"/>
      <w:jc w:val="center"/>
    </w:pPr>
  </w:p>
  <w:p w:rsidR="00315BFC" w:rsidRDefault="00621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C4"/>
    <w:rsid w:val="00006104"/>
    <w:rsid w:val="00032EBC"/>
    <w:rsid w:val="000363BC"/>
    <w:rsid w:val="00045BE1"/>
    <w:rsid w:val="00062091"/>
    <w:rsid w:val="00067C25"/>
    <w:rsid w:val="00070739"/>
    <w:rsid w:val="000A6369"/>
    <w:rsid w:val="000B2B73"/>
    <w:rsid w:val="000B4A28"/>
    <w:rsid w:val="000C75CA"/>
    <w:rsid w:val="000F2224"/>
    <w:rsid w:val="000F4DC9"/>
    <w:rsid w:val="0010420B"/>
    <w:rsid w:val="00121FD1"/>
    <w:rsid w:val="00135EF6"/>
    <w:rsid w:val="00191C67"/>
    <w:rsid w:val="001962C8"/>
    <w:rsid w:val="001A6A68"/>
    <w:rsid w:val="001D19D0"/>
    <w:rsid w:val="0020080A"/>
    <w:rsid w:val="00203C61"/>
    <w:rsid w:val="00213EE0"/>
    <w:rsid w:val="00224195"/>
    <w:rsid w:val="0024211F"/>
    <w:rsid w:val="002913B5"/>
    <w:rsid w:val="002916F9"/>
    <w:rsid w:val="00296725"/>
    <w:rsid w:val="002C12A7"/>
    <w:rsid w:val="002C3FAE"/>
    <w:rsid w:val="002F4C00"/>
    <w:rsid w:val="00313625"/>
    <w:rsid w:val="00324FE9"/>
    <w:rsid w:val="00332E22"/>
    <w:rsid w:val="00333550"/>
    <w:rsid w:val="00362819"/>
    <w:rsid w:val="003D2BBA"/>
    <w:rsid w:val="003D7624"/>
    <w:rsid w:val="003E79C7"/>
    <w:rsid w:val="003F157E"/>
    <w:rsid w:val="004107A0"/>
    <w:rsid w:val="00444FD0"/>
    <w:rsid w:val="00484DE3"/>
    <w:rsid w:val="004928EC"/>
    <w:rsid w:val="004B2D33"/>
    <w:rsid w:val="00504C7E"/>
    <w:rsid w:val="00541C9C"/>
    <w:rsid w:val="00542C13"/>
    <w:rsid w:val="00543C20"/>
    <w:rsid w:val="00577599"/>
    <w:rsid w:val="0058249B"/>
    <w:rsid w:val="00586A5E"/>
    <w:rsid w:val="005A00CB"/>
    <w:rsid w:val="005D18C4"/>
    <w:rsid w:val="005D315F"/>
    <w:rsid w:val="005D3371"/>
    <w:rsid w:val="00621B55"/>
    <w:rsid w:val="00644600"/>
    <w:rsid w:val="00673401"/>
    <w:rsid w:val="006847CA"/>
    <w:rsid w:val="00685A32"/>
    <w:rsid w:val="00691ADF"/>
    <w:rsid w:val="00694F79"/>
    <w:rsid w:val="006A00A0"/>
    <w:rsid w:val="006A7CFB"/>
    <w:rsid w:val="006C0115"/>
    <w:rsid w:val="006D5A9D"/>
    <w:rsid w:val="00702DDE"/>
    <w:rsid w:val="007039BF"/>
    <w:rsid w:val="0073016D"/>
    <w:rsid w:val="00732F3A"/>
    <w:rsid w:val="0073402A"/>
    <w:rsid w:val="007342E8"/>
    <w:rsid w:val="00737A3C"/>
    <w:rsid w:val="007402E4"/>
    <w:rsid w:val="00740562"/>
    <w:rsid w:val="007702F6"/>
    <w:rsid w:val="00774256"/>
    <w:rsid w:val="00776A38"/>
    <w:rsid w:val="007A399C"/>
    <w:rsid w:val="007B7898"/>
    <w:rsid w:val="007C430C"/>
    <w:rsid w:val="007C70AE"/>
    <w:rsid w:val="00803908"/>
    <w:rsid w:val="008107E1"/>
    <w:rsid w:val="00813C8F"/>
    <w:rsid w:val="00815D42"/>
    <w:rsid w:val="008216E0"/>
    <w:rsid w:val="0082405C"/>
    <w:rsid w:val="008252FF"/>
    <w:rsid w:val="008402ED"/>
    <w:rsid w:val="00851AD8"/>
    <w:rsid w:val="00866138"/>
    <w:rsid w:val="00873C4F"/>
    <w:rsid w:val="00890967"/>
    <w:rsid w:val="008A1BDC"/>
    <w:rsid w:val="008A3CEC"/>
    <w:rsid w:val="008C0A92"/>
    <w:rsid w:val="008C4A4B"/>
    <w:rsid w:val="00904BE7"/>
    <w:rsid w:val="009426D8"/>
    <w:rsid w:val="00943C2E"/>
    <w:rsid w:val="00966041"/>
    <w:rsid w:val="009C4993"/>
    <w:rsid w:val="009D0C5A"/>
    <w:rsid w:val="009F1741"/>
    <w:rsid w:val="00A479E2"/>
    <w:rsid w:val="00A561B0"/>
    <w:rsid w:val="00A570EA"/>
    <w:rsid w:val="00A83894"/>
    <w:rsid w:val="00A91D4C"/>
    <w:rsid w:val="00AB51A9"/>
    <w:rsid w:val="00AC1232"/>
    <w:rsid w:val="00AD7739"/>
    <w:rsid w:val="00AF1F74"/>
    <w:rsid w:val="00B46157"/>
    <w:rsid w:val="00B83011"/>
    <w:rsid w:val="00BA4408"/>
    <w:rsid w:val="00BC6915"/>
    <w:rsid w:val="00BD5498"/>
    <w:rsid w:val="00BD5835"/>
    <w:rsid w:val="00BD612C"/>
    <w:rsid w:val="00BE77F2"/>
    <w:rsid w:val="00BF77C4"/>
    <w:rsid w:val="00C020A5"/>
    <w:rsid w:val="00C0498C"/>
    <w:rsid w:val="00C04E0F"/>
    <w:rsid w:val="00C65290"/>
    <w:rsid w:val="00C657A5"/>
    <w:rsid w:val="00CB256C"/>
    <w:rsid w:val="00CC0B60"/>
    <w:rsid w:val="00CF0BBC"/>
    <w:rsid w:val="00CF64A5"/>
    <w:rsid w:val="00D03FD8"/>
    <w:rsid w:val="00D27D8B"/>
    <w:rsid w:val="00D40F2F"/>
    <w:rsid w:val="00D57486"/>
    <w:rsid w:val="00D61F7B"/>
    <w:rsid w:val="00D80E4D"/>
    <w:rsid w:val="00DA082E"/>
    <w:rsid w:val="00DA4E01"/>
    <w:rsid w:val="00DE5CD1"/>
    <w:rsid w:val="00E36656"/>
    <w:rsid w:val="00E73696"/>
    <w:rsid w:val="00EA1F7E"/>
    <w:rsid w:val="00EC0997"/>
    <w:rsid w:val="00F257CE"/>
    <w:rsid w:val="00F3085D"/>
    <w:rsid w:val="00F42FBE"/>
    <w:rsid w:val="00F72BDF"/>
    <w:rsid w:val="00FA5C0E"/>
    <w:rsid w:val="00FA5F0C"/>
    <w:rsid w:val="00FB3416"/>
    <w:rsid w:val="00FD04C3"/>
    <w:rsid w:val="00FD1CC3"/>
    <w:rsid w:val="00FD4893"/>
    <w:rsid w:val="00FE3E41"/>
    <w:rsid w:val="00FE5E56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2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74256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3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2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74256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3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0FC9D-27FF-4D62-9B14-A77D1A2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1524</Words>
  <Characters>8693</Characters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2022-05-06T07:47:00Z</dcterms:created>
  <dcterms:modified xsi:type="dcterms:W3CDTF">2022-05-11T13:59:00Z</dcterms:modified>
</cp:coreProperties>
</file>