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C3" w:rsidRPr="00CA450F" w:rsidRDefault="00A02AC3" w:rsidP="00A02AC3">
      <w:pPr>
        <w:suppressAutoHyphens/>
        <w:ind w:right="-1"/>
        <w:jc w:val="center"/>
        <w:rPr>
          <w:b/>
          <w:sz w:val="28"/>
          <w:szCs w:val="28"/>
        </w:rPr>
      </w:pPr>
      <w:r w:rsidRPr="00CA450F">
        <w:rPr>
          <w:b/>
          <w:sz w:val="28"/>
          <w:szCs w:val="28"/>
        </w:rPr>
        <w:t xml:space="preserve">Заключение о результатах </w:t>
      </w:r>
    </w:p>
    <w:p w:rsidR="00A02AC3" w:rsidRPr="00CA450F" w:rsidRDefault="00A02AC3" w:rsidP="00A02AC3">
      <w:pPr>
        <w:pStyle w:val="2"/>
        <w:tabs>
          <w:tab w:val="clear" w:pos="900"/>
        </w:tabs>
        <w:ind w:firstLine="0"/>
        <w:jc w:val="center"/>
        <w:rPr>
          <w:sz w:val="28"/>
          <w:szCs w:val="28"/>
        </w:rPr>
      </w:pPr>
      <w:r w:rsidRPr="00CA450F">
        <w:rPr>
          <w:sz w:val="28"/>
          <w:szCs w:val="28"/>
        </w:rPr>
        <w:t xml:space="preserve">публичных слушаний по проекту </w:t>
      </w:r>
      <w:r w:rsidR="00C21D7A" w:rsidRPr="00CA450F">
        <w:rPr>
          <w:sz w:val="28"/>
          <w:szCs w:val="28"/>
        </w:rPr>
        <w:t>У</w:t>
      </w:r>
      <w:r w:rsidRPr="00CA450F">
        <w:rPr>
          <w:sz w:val="28"/>
          <w:szCs w:val="28"/>
        </w:rPr>
        <w:t xml:space="preserve">става </w:t>
      </w:r>
    </w:p>
    <w:p w:rsidR="00A02AC3" w:rsidRPr="00CA450F" w:rsidRDefault="00A02AC3" w:rsidP="00C21D7A">
      <w:pPr>
        <w:pStyle w:val="2"/>
        <w:tabs>
          <w:tab w:val="clear" w:pos="900"/>
        </w:tabs>
        <w:ind w:firstLine="0"/>
        <w:jc w:val="center"/>
        <w:rPr>
          <w:sz w:val="28"/>
          <w:szCs w:val="28"/>
        </w:rPr>
      </w:pPr>
      <w:r w:rsidRPr="00CA450F">
        <w:rPr>
          <w:sz w:val="28"/>
          <w:szCs w:val="28"/>
        </w:rPr>
        <w:t xml:space="preserve">муниципального образования </w:t>
      </w:r>
      <w:proofErr w:type="spellStart"/>
      <w:r w:rsidR="00CD3C15">
        <w:rPr>
          <w:rFonts w:eastAsia="MS Mincho"/>
          <w:sz w:val="28"/>
          <w:szCs w:val="28"/>
        </w:rPr>
        <w:t>Меловский</w:t>
      </w:r>
      <w:proofErr w:type="spellEnd"/>
      <w:r w:rsidR="00CD3C15">
        <w:rPr>
          <w:rFonts w:eastAsia="MS Mincho"/>
          <w:sz w:val="28"/>
          <w:szCs w:val="28"/>
        </w:rPr>
        <w:t xml:space="preserve"> муниципальный округ</w:t>
      </w:r>
      <w:r w:rsidR="00CD3C15">
        <w:rPr>
          <w:rFonts w:eastAsia="MS Mincho"/>
          <w:sz w:val="28"/>
          <w:szCs w:val="28"/>
        </w:rPr>
        <w:br/>
      </w:r>
      <w:r w:rsidR="00C21D7A" w:rsidRPr="00CA450F">
        <w:rPr>
          <w:rFonts w:eastAsia="MS Mincho"/>
          <w:sz w:val="28"/>
          <w:szCs w:val="28"/>
        </w:rPr>
        <w:t>Луганской Народной Республики</w:t>
      </w:r>
    </w:p>
    <w:p w:rsidR="00A02AC3" w:rsidRPr="00CA450F" w:rsidRDefault="00A02AC3" w:rsidP="00A02AC3">
      <w:pPr>
        <w:suppressAutoHyphens/>
        <w:ind w:right="-1"/>
        <w:jc w:val="center"/>
        <w:rPr>
          <w:sz w:val="28"/>
          <w:szCs w:val="28"/>
        </w:rPr>
      </w:pPr>
    </w:p>
    <w:p w:rsidR="00A02AC3" w:rsidRPr="00CA450F" w:rsidRDefault="00390527" w:rsidP="00A02AC3">
      <w:pPr>
        <w:suppressAutoHyphens/>
        <w:ind w:right="-1"/>
        <w:rPr>
          <w:sz w:val="28"/>
          <w:szCs w:val="28"/>
        </w:rPr>
      </w:pPr>
      <w:r>
        <w:rPr>
          <w:sz w:val="28"/>
          <w:szCs w:val="28"/>
        </w:rPr>
        <w:t>«23</w:t>
      </w:r>
      <w:r w:rsidR="00C21D7A" w:rsidRPr="00CA450F">
        <w:rPr>
          <w:sz w:val="28"/>
          <w:szCs w:val="28"/>
        </w:rPr>
        <w:t>»</w:t>
      </w:r>
      <w:r w:rsidR="00A02AC3" w:rsidRPr="00CA450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02AC3" w:rsidRPr="00CA450F">
        <w:rPr>
          <w:sz w:val="28"/>
          <w:szCs w:val="28"/>
        </w:rPr>
        <w:t xml:space="preserve"> 202</w:t>
      </w:r>
      <w:r w:rsidR="00C21D7A" w:rsidRPr="00CA450F">
        <w:rPr>
          <w:sz w:val="28"/>
          <w:szCs w:val="28"/>
        </w:rPr>
        <w:t>3</w:t>
      </w:r>
      <w:r w:rsidR="00A02AC3" w:rsidRPr="00CA450F">
        <w:rPr>
          <w:sz w:val="28"/>
          <w:szCs w:val="28"/>
        </w:rPr>
        <w:t xml:space="preserve"> г.                                                </w:t>
      </w:r>
      <w:r w:rsidR="00A02AC3" w:rsidRPr="00CA450F">
        <w:rPr>
          <w:sz w:val="28"/>
          <w:szCs w:val="28"/>
        </w:rPr>
        <w:tab/>
      </w:r>
      <w:r w:rsidR="00CD3C15">
        <w:rPr>
          <w:sz w:val="28"/>
          <w:szCs w:val="28"/>
        </w:rPr>
        <w:t xml:space="preserve">          </w:t>
      </w:r>
      <w:proofErr w:type="spellStart"/>
      <w:r w:rsidR="00CD3C15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Меловое</w:t>
      </w:r>
    </w:p>
    <w:p w:rsidR="00A02AC3" w:rsidRPr="00CA450F" w:rsidRDefault="00A02AC3" w:rsidP="00A02AC3">
      <w:pPr>
        <w:suppressAutoHyphens/>
        <w:ind w:right="-1"/>
        <w:rPr>
          <w:sz w:val="28"/>
          <w:szCs w:val="28"/>
        </w:rPr>
      </w:pPr>
    </w:p>
    <w:p w:rsidR="00A02AC3" w:rsidRPr="00CA450F" w:rsidRDefault="00A02AC3" w:rsidP="008D2749">
      <w:pPr>
        <w:suppressAutoHyphens/>
        <w:autoSpaceDE w:val="0"/>
        <w:ind w:firstLine="708"/>
        <w:jc w:val="both"/>
        <w:rPr>
          <w:rFonts w:eastAsia="Arial" w:cs="Courier New"/>
          <w:kern w:val="1"/>
          <w:sz w:val="28"/>
          <w:szCs w:val="28"/>
          <w:lang w:eastAsia="zh-CN"/>
        </w:rPr>
      </w:pPr>
      <w:r w:rsidRPr="00CA450F">
        <w:rPr>
          <w:rFonts w:eastAsia="Arial" w:cs="Courier New"/>
          <w:kern w:val="1"/>
          <w:sz w:val="28"/>
          <w:szCs w:val="28"/>
          <w:lang w:eastAsia="zh-CN"/>
        </w:rPr>
        <w:t xml:space="preserve">Инициатор </w:t>
      </w:r>
      <w:r w:rsidR="00CA450F">
        <w:rPr>
          <w:rFonts w:eastAsia="Arial" w:cs="Courier New"/>
          <w:kern w:val="1"/>
          <w:sz w:val="28"/>
          <w:szCs w:val="28"/>
          <w:lang w:eastAsia="zh-CN"/>
        </w:rPr>
        <w:t>публичных слушаний</w:t>
      </w:r>
      <w:r w:rsidRPr="00CA450F">
        <w:rPr>
          <w:rFonts w:eastAsia="Arial" w:cs="Courier New"/>
          <w:kern w:val="1"/>
          <w:sz w:val="28"/>
          <w:szCs w:val="28"/>
          <w:lang w:eastAsia="zh-CN"/>
        </w:rPr>
        <w:t xml:space="preserve">: </w:t>
      </w:r>
      <w:r w:rsidR="00CA450F">
        <w:rPr>
          <w:sz w:val="28"/>
          <w:szCs w:val="28"/>
        </w:rPr>
        <w:t>С</w:t>
      </w:r>
      <w:r w:rsidRPr="00CA450F">
        <w:rPr>
          <w:sz w:val="28"/>
          <w:szCs w:val="28"/>
        </w:rPr>
        <w:t xml:space="preserve">овет </w:t>
      </w:r>
      <w:r w:rsidR="00CD3C15">
        <w:rPr>
          <w:rFonts w:eastAsia="MS Mincho"/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="00CD3C15">
        <w:rPr>
          <w:rFonts w:eastAsia="MS Mincho"/>
          <w:sz w:val="28"/>
          <w:szCs w:val="28"/>
        </w:rPr>
        <w:t>Меловский</w:t>
      </w:r>
      <w:proofErr w:type="spellEnd"/>
      <w:r w:rsidR="00CD3C15">
        <w:rPr>
          <w:rFonts w:eastAsia="MS Mincho"/>
          <w:sz w:val="28"/>
          <w:szCs w:val="28"/>
        </w:rPr>
        <w:t xml:space="preserve"> муниципальный округ</w:t>
      </w:r>
      <w:r w:rsidR="00CA450F" w:rsidRPr="00CA450F">
        <w:rPr>
          <w:rFonts w:eastAsia="MS Mincho"/>
          <w:sz w:val="28"/>
          <w:szCs w:val="28"/>
        </w:rPr>
        <w:t xml:space="preserve"> Луганской Народной Республики</w:t>
      </w:r>
      <w:r w:rsidR="00CD3C15">
        <w:rPr>
          <w:rFonts w:eastAsia="Arial" w:cs="Courier New"/>
          <w:kern w:val="1"/>
          <w:sz w:val="28"/>
          <w:szCs w:val="28"/>
          <w:lang w:eastAsia="zh-CN"/>
        </w:rPr>
        <w:t>.</w:t>
      </w:r>
    </w:p>
    <w:p w:rsidR="00A02AC3" w:rsidRPr="00CD3C15" w:rsidRDefault="00A02AC3" w:rsidP="008D2749">
      <w:pPr>
        <w:suppressAutoHyphens/>
        <w:autoSpaceDE w:val="0"/>
        <w:ind w:firstLine="708"/>
        <w:jc w:val="both"/>
        <w:rPr>
          <w:rFonts w:eastAsia="Arial" w:cs="Courier New"/>
          <w:kern w:val="1"/>
          <w:sz w:val="28"/>
          <w:szCs w:val="28"/>
          <w:lang w:eastAsia="zh-CN"/>
        </w:rPr>
      </w:pPr>
      <w:r w:rsidRPr="00CA450F">
        <w:rPr>
          <w:rFonts w:eastAsia="Arial" w:cs="Courier New"/>
          <w:kern w:val="1"/>
          <w:sz w:val="28"/>
          <w:szCs w:val="28"/>
          <w:lang w:eastAsia="zh-CN"/>
        </w:rPr>
        <w:t xml:space="preserve">Публичные слушания назначены: </w:t>
      </w:r>
      <w:r w:rsidRPr="00CA450F">
        <w:rPr>
          <w:sz w:val="28"/>
          <w:szCs w:val="28"/>
        </w:rPr>
        <w:t xml:space="preserve">решением </w:t>
      </w:r>
      <w:r w:rsidR="00CA450F">
        <w:rPr>
          <w:sz w:val="28"/>
          <w:szCs w:val="28"/>
        </w:rPr>
        <w:t>С</w:t>
      </w:r>
      <w:r w:rsidR="00CA450F" w:rsidRPr="00CA450F">
        <w:rPr>
          <w:sz w:val="28"/>
          <w:szCs w:val="28"/>
        </w:rPr>
        <w:t>овет</w:t>
      </w:r>
      <w:r w:rsidR="00CA450F">
        <w:rPr>
          <w:sz w:val="28"/>
          <w:szCs w:val="28"/>
        </w:rPr>
        <w:t>а</w:t>
      </w:r>
      <w:r w:rsidR="00CA450F" w:rsidRPr="00CA450F">
        <w:rPr>
          <w:sz w:val="28"/>
          <w:szCs w:val="28"/>
        </w:rPr>
        <w:t xml:space="preserve"> </w:t>
      </w:r>
      <w:r w:rsidR="00CD3C15">
        <w:rPr>
          <w:rFonts w:eastAsia="MS Mincho"/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="00CD3C15">
        <w:rPr>
          <w:rFonts w:eastAsia="MS Mincho"/>
          <w:sz w:val="28"/>
          <w:szCs w:val="28"/>
        </w:rPr>
        <w:t>Меловский</w:t>
      </w:r>
      <w:proofErr w:type="spellEnd"/>
      <w:r w:rsidR="00CD3C15">
        <w:rPr>
          <w:rFonts w:eastAsia="MS Mincho"/>
          <w:sz w:val="28"/>
          <w:szCs w:val="28"/>
        </w:rPr>
        <w:t xml:space="preserve"> муниципальный округ</w:t>
      </w:r>
      <w:r w:rsidR="00CA450F" w:rsidRPr="00CA450F">
        <w:rPr>
          <w:rFonts w:eastAsia="MS Mincho"/>
          <w:sz w:val="28"/>
          <w:szCs w:val="28"/>
        </w:rPr>
        <w:t xml:space="preserve"> Луганской Народной Республики</w:t>
      </w:r>
      <w:r w:rsidRPr="00CA450F">
        <w:rPr>
          <w:sz w:val="28"/>
          <w:szCs w:val="28"/>
        </w:rPr>
        <w:t xml:space="preserve"> от 19 сентября 202</w:t>
      </w:r>
      <w:r w:rsidR="00CA450F">
        <w:rPr>
          <w:sz w:val="28"/>
          <w:szCs w:val="28"/>
        </w:rPr>
        <w:t>3</w:t>
      </w:r>
      <w:r w:rsidRPr="00CA450F">
        <w:rPr>
          <w:sz w:val="28"/>
          <w:szCs w:val="28"/>
        </w:rPr>
        <w:t xml:space="preserve"> №</w:t>
      </w:r>
      <w:r w:rsidR="00A03FD7">
        <w:rPr>
          <w:sz w:val="28"/>
          <w:szCs w:val="28"/>
        </w:rPr>
        <w:t xml:space="preserve"> 14</w:t>
      </w:r>
      <w:r w:rsidRPr="00CA450F">
        <w:rPr>
          <w:sz w:val="28"/>
          <w:szCs w:val="28"/>
        </w:rPr>
        <w:t xml:space="preserve"> «</w:t>
      </w:r>
      <w:r w:rsidR="00CA450F" w:rsidRPr="00CA450F">
        <w:rPr>
          <w:sz w:val="28"/>
          <w:szCs w:val="28"/>
        </w:rPr>
        <w:t xml:space="preserve">Об одобрении проекта Устава </w:t>
      </w:r>
      <w:r w:rsidR="0019642B">
        <w:rPr>
          <w:rFonts w:eastAsia="MS Mincho"/>
          <w:sz w:val="28"/>
          <w:szCs w:val="28"/>
        </w:rPr>
        <w:t>муниципального образования</w:t>
      </w:r>
      <w:r w:rsidR="00CD3C15">
        <w:rPr>
          <w:rFonts w:eastAsia="MS Mincho"/>
          <w:sz w:val="28"/>
          <w:szCs w:val="28"/>
        </w:rPr>
        <w:t xml:space="preserve"> </w:t>
      </w:r>
      <w:proofErr w:type="spellStart"/>
      <w:r w:rsidR="00CD3C15">
        <w:rPr>
          <w:rFonts w:eastAsia="MS Mincho"/>
          <w:sz w:val="28"/>
          <w:szCs w:val="28"/>
        </w:rPr>
        <w:t>Меловский</w:t>
      </w:r>
      <w:proofErr w:type="spellEnd"/>
      <w:r w:rsidR="00CD3C15">
        <w:rPr>
          <w:rFonts w:eastAsia="MS Mincho"/>
          <w:sz w:val="28"/>
          <w:szCs w:val="28"/>
        </w:rPr>
        <w:t xml:space="preserve"> муниципальный округ</w:t>
      </w:r>
      <w:r w:rsidR="00CA450F" w:rsidRPr="00CA450F">
        <w:rPr>
          <w:sz w:val="28"/>
          <w:szCs w:val="28"/>
        </w:rPr>
        <w:t xml:space="preserve"> Луганской Народной Республики</w:t>
      </w:r>
      <w:r w:rsidRPr="00CA450F">
        <w:rPr>
          <w:sz w:val="28"/>
          <w:szCs w:val="28"/>
        </w:rPr>
        <w:t>»</w:t>
      </w:r>
      <w:r w:rsidR="00CD3C15">
        <w:rPr>
          <w:rFonts w:eastAsia="Arial" w:cs="Courier New"/>
          <w:i/>
          <w:kern w:val="1"/>
          <w:sz w:val="28"/>
          <w:szCs w:val="28"/>
          <w:lang w:eastAsia="zh-CN"/>
        </w:rPr>
        <w:t>.</w:t>
      </w:r>
    </w:p>
    <w:p w:rsidR="00EE6E3E" w:rsidRDefault="00EE6E3E" w:rsidP="00186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50F">
        <w:rPr>
          <w:rFonts w:eastAsia="Arial" w:cs="Courier New"/>
          <w:kern w:val="1"/>
          <w:sz w:val="28"/>
          <w:szCs w:val="28"/>
          <w:lang w:eastAsia="zh-CN"/>
        </w:rPr>
        <w:t>Опубликование (обнародование) информации о публичных слушаниях:</w:t>
      </w:r>
    </w:p>
    <w:p w:rsidR="0018620C" w:rsidRPr="007006E1" w:rsidRDefault="00EE6E3E" w:rsidP="00EE6E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620C" w:rsidRPr="007006E1">
        <w:rPr>
          <w:sz w:val="28"/>
          <w:szCs w:val="28"/>
        </w:rPr>
        <w:t>азместить на официальном сай</w:t>
      </w:r>
      <w:r w:rsidR="0018620C">
        <w:rPr>
          <w:sz w:val="28"/>
          <w:szCs w:val="28"/>
        </w:rPr>
        <w:t xml:space="preserve">те Администрации не позднее </w:t>
      </w:r>
      <w:r w:rsidR="0018620C">
        <w:rPr>
          <w:sz w:val="28"/>
          <w:szCs w:val="28"/>
        </w:rPr>
        <w:br/>
        <w:t>«23» октября</w:t>
      </w:r>
      <w:r w:rsidR="0018620C" w:rsidRPr="007006E1">
        <w:rPr>
          <w:sz w:val="28"/>
          <w:szCs w:val="28"/>
        </w:rPr>
        <w:t xml:space="preserve"> 2023 г.</w:t>
      </w:r>
    </w:p>
    <w:p w:rsidR="00A02AC3" w:rsidRPr="00EC2617" w:rsidRDefault="00A02AC3" w:rsidP="00EC2617">
      <w:pPr>
        <w:suppressAutoHyphens/>
        <w:autoSpaceDE w:val="0"/>
        <w:ind w:firstLine="708"/>
        <w:jc w:val="both"/>
        <w:rPr>
          <w:rFonts w:eastAsia="Arial" w:cs="Courier New"/>
          <w:kern w:val="1"/>
          <w:sz w:val="28"/>
          <w:szCs w:val="28"/>
          <w:lang w:eastAsia="zh-CN"/>
        </w:rPr>
      </w:pPr>
      <w:r w:rsidRPr="00CA450F">
        <w:rPr>
          <w:rFonts w:eastAsia="Arial" w:cs="Courier New"/>
          <w:kern w:val="1"/>
          <w:sz w:val="28"/>
          <w:szCs w:val="28"/>
          <w:lang w:eastAsia="zh-CN"/>
        </w:rPr>
        <w:t xml:space="preserve">Вопрос публичных слушаний: </w:t>
      </w:r>
      <w:r w:rsidR="00C5020F" w:rsidRPr="00EC2617">
        <w:rPr>
          <w:rFonts w:eastAsia="Arial" w:cs="Courier New"/>
          <w:kern w:val="1"/>
          <w:sz w:val="28"/>
          <w:szCs w:val="28"/>
          <w:lang w:eastAsia="zh-CN"/>
        </w:rPr>
        <w:t xml:space="preserve">обсуждение принятия проекта Устава </w:t>
      </w:r>
      <w:r w:rsidR="0019642B">
        <w:rPr>
          <w:rFonts w:eastAsia="MS Mincho"/>
          <w:sz w:val="28"/>
          <w:szCs w:val="28"/>
        </w:rPr>
        <w:t>муниципального образования</w:t>
      </w:r>
      <w:r w:rsidR="00CD3C15">
        <w:rPr>
          <w:rFonts w:eastAsia="MS Mincho"/>
          <w:sz w:val="28"/>
          <w:szCs w:val="28"/>
        </w:rPr>
        <w:t xml:space="preserve"> </w:t>
      </w:r>
      <w:proofErr w:type="spellStart"/>
      <w:r w:rsidR="00CD3C15">
        <w:rPr>
          <w:rFonts w:eastAsia="MS Mincho"/>
          <w:sz w:val="28"/>
          <w:szCs w:val="28"/>
        </w:rPr>
        <w:t>Меловский</w:t>
      </w:r>
      <w:proofErr w:type="spellEnd"/>
      <w:r w:rsidR="00CD3C15">
        <w:rPr>
          <w:rFonts w:eastAsia="MS Mincho"/>
          <w:sz w:val="28"/>
          <w:szCs w:val="28"/>
        </w:rPr>
        <w:t xml:space="preserve"> муниципальный округ</w:t>
      </w:r>
      <w:r w:rsidR="00CD3C15" w:rsidRPr="00EC2617">
        <w:rPr>
          <w:rFonts w:eastAsia="Arial" w:cs="Courier New"/>
          <w:kern w:val="1"/>
          <w:sz w:val="28"/>
          <w:szCs w:val="28"/>
          <w:lang w:eastAsia="zh-CN"/>
        </w:rPr>
        <w:t xml:space="preserve"> </w:t>
      </w:r>
      <w:r w:rsidR="00C5020F" w:rsidRPr="00EC2617">
        <w:rPr>
          <w:rFonts w:eastAsia="Arial" w:cs="Courier New"/>
          <w:kern w:val="1"/>
          <w:sz w:val="28"/>
          <w:szCs w:val="28"/>
          <w:lang w:eastAsia="zh-CN"/>
        </w:rPr>
        <w:t>Луганской Народной Республики</w:t>
      </w:r>
      <w:r w:rsidRPr="00EC2617">
        <w:rPr>
          <w:rFonts w:eastAsia="Arial" w:cs="Courier New"/>
          <w:kern w:val="1"/>
          <w:sz w:val="28"/>
          <w:szCs w:val="28"/>
          <w:lang w:eastAsia="zh-CN"/>
        </w:rPr>
        <w:t>.</w:t>
      </w:r>
    </w:p>
    <w:p w:rsidR="0018620C" w:rsidRDefault="00A02AC3" w:rsidP="008D2749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CA450F">
        <w:rPr>
          <w:rFonts w:eastAsia="Arial" w:cs="Courier New"/>
          <w:kern w:val="1"/>
          <w:sz w:val="28"/>
          <w:szCs w:val="28"/>
          <w:lang w:eastAsia="zh-CN"/>
        </w:rPr>
        <w:t xml:space="preserve">Уполномоченный орган </w:t>
      </w:r>
      <w:r w:rsidR="000254DF">
        <w:rPr>
          <w:rFonts w:eastAsia="Arial" w:cs="Courier New"/>
          <w:kern w:val="1"/>
          <w:sz w:val="28"/>
          <w:szCs w:val="28"/>
          <w:lang w:eastAsia="zh-CN"/>
        </w:rPr>
        <w:t>п</w:t>
      </w:r>
      <w:r w:rsidRPr="00CA450F">
        <w:rPr>
          <w:rFonts w:eastAsia="Arial" w:cs="Courier New"/>
          <w:kern w:val="1"/>
          <w:sz w:val="28"/>
          <w:szCs w:val="28"/>
          <w:lang w:eastAsia="zh-CN"/>
        </w:rPr>
        <w:t xml:space="preserve">о проведению публичных слушаний: </w:t>
      </w:r>
      <w:r w:rsidR="000254DF" w:rsidRPr="000254DF">
        <w:rPr>
          <w:sz w:val="28"/>
          <w:szCs w:val="28"/>
        </w:rPr>
        <w:t xml:space="preserve">Организационный комитет, уполномоченный на проведение публичных слушаний на территории муниципального образования </w:t>
      </w:r>
      <w:proofErr w:type="spellStart"/>
      <w:r w:rsidR="000254DF" w:rsidRPr="000254DF">
        <w:rPr>
          <w:sz w:val="28"/>
          <w:szCs w:val="28"/>
        </w:rPr>
        <w:t>Меловский</w:t>
      </w:r>
      <w:proofErr w:type="spellEnd"/>
      <w:r w:rsidR="000254DF" w:rsidRPr="000254DF">
        <w:rPr>
          <w:sz w:val="28"/>
          <w:szCs w:val="28"/>
        </w:rPr>
        <w:t xml:space="preserve"> муниципальный округ Луганской Народной Республики, утвержденный решением Совета муниципального округа муниципальное образование </w:t>
      </w:r>
      <w:proofErr w:type="spellStart"/>
      <w:r w:rsidR="000254DF" w:rsidRPr="000254DF">
        <w:rPr>
          <w:sz w:val="28"/>
          <w:szCs w:val="28"/>
        </w:rPr>
        <w:t>Меловский</w:t>
      </w:r>
      <w:proofErr w:type="spellEnd"/>
      <w:r w:rsidR="000254DF" w:rsidRPr="000254DF">
        <w:rPr>
          <w:sz w:val="28"/>
          <w:szCs w:val="28"/>
        </w:rPr>
        <w:t xml:space="preserve"> муниципальный округ Луганской Народной Республики от 19 сентября 2023 №14.</w:t>
      </w:r>
    </w:p>
    <w:p w:rsidR="00A02AC3" w:rsidRDefault="00A02AC3" w:rsidP="008D2749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CA450F">
        <w:rPr>
          <w:rFonts w:eastAsia="Arial" w:cs="Courier New"/>
          <w:kern w:val="1"/>
          <w:sz w:val="28"/>
          <w:szCs w:val="28"/>
          <w:lang w:eastAsia="zh-CN"/>
        </w:rPr>
        <w:t xml:space="preserve">Количество участников публичных слушаний, принявших участие: </w:t>
      </w:r>
      <w:r w:rsidR="00F33964">
        <w:rPr>
          <w:sz w:val="28"/>
          <w:szCs w:val="28"/>
        </w:rPr>
        <w:t>местные жители – 39</w:t>
      </w:r>
      <w:r w:rsidRPr="00CA450F">
        <w:rPr>
          <w:sz w:val="28"/>
          <w:szCs w:val="28"/>
        </w:rPr>
        <w:t xml:space="preserve"> человек, представители ОМСУ – </w:t>
      </w:r>
      <w:r w:rsidR="00F33964">
        <w:rPr>
          <w:sz w:val="28"/>
          <w:szCs w:val="28"/>
        </w:rPr>
        <w:t>13</w:t>
      </w:r>
      <w:r w:rsidR="004E337D">
        <w:rPr>
          <w:sz w:val="28"/>
          <w:szCs w:val="28"/>
        </w:rPr>
        <w:t xml:space="preserve"> человек</w:t>
      </w:r>
      <w:r w:rsidR="0067013C">
        <w:rPr>
          <w:sz w:val="28"/>
          <w:szCs w:val="28"/>
        </w:rPr>
        <w:t xml:space="preserve">, представители государственных органов </w:t>
      </w:r>
      <w:r w:rsidR="0067013C" w:rsidRPr="00EC2617">
        <w:rPr>
          <w:rFonts w:eastAsia="Arial" w:cs="Courier New"/>
          <w:kern w:val="1"/>
          <w:sz w:val="28"/>
          <w:szCs w:val="28"/>
          <w:lang w:eastAsia="zh-CN"/>
        </w:rPr>
        <w:t>Луганской Народной Республики</w:t>
      </w:r>
      <w:r w:rsidRPr="00CA450F">
        <w:rPr>
          <w:sz w:val="28"/>
          <w:szCs w:val="28"/>
        </w:rPr>
        <w:t>.</w:t>
      </w:r>
    </w:p>
    <w:p w:rsidR="004D099D" w:rsidRPr="00CA450F" w:rsidRDefault="004D099D" w:rsidP="008D2749">
      <w:pPr>
        <w:suppressAutoHyphens/>
        <w:autoSpaceDE w:val="0"/>
        <w:ind w:firstLine="708"/>
        <w:jc w:val="both"/>
        <w:rPr>
          <w:rFonts w:eastAsia="Arial" w:cs="Courier New"/>
          <w:kern w:val="1"/>
          <w:sz w:val="28"/>
          <w:szCs w:val="28"/>
          <w:lang w:eastAsia="zh-CN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5244"/>
        <w:gridCol w:w="2092"/>
      </w:tblGrid>
      <w:tr w:rsidR="006910D1" w:rsidRPr="0027043C" w:rsidTr="002A3116">
        <w:tc>
          <w:tcPr>
            <w:tcW w:w="594" w:type="dxa"/>
          </w:tcPr>
          <w:p w:rsidR="006910D1" w:rsidRPr="0027043C" w:rsidRDefault="006910D1" w:rsidP="006910D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27043C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27043C">
              <w:rPr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color w:val="auto"/>
                <w:sz w:val="28"/>
                <w:szCs w:val="28"/>
              </w:rPr>
              <w:t>/</w:t>
            </w:r>
            <w:r w:rsidRPr="0027043C">
              <w:rPr>
                <w:color w:val="auto"/>
                <w:sz w:val="28"/>
                <w:szCs w:val="28"/>
              </w:rPr>
              <w:t>п</w:t>
            </w:r>
          </w:p>
        </w:tc>
        <w:tc>
          <w:tcPr>
            <w:tcW w:w="1641" w:type="dxa"/>
          </w:tcPr>
          <w:p w:rsidR="006910D1" w:rsidRPr="0027043C" w:rsidRDefault="0023527B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Норма, в которую предлагается внести поправку</w:t>
            </w:r>
          </w:p>
        </w:tc>
        <w:tc>
          <w:tcPr>
            <w:tcW w:w="5244" w:type="dxa"/>
          </w:tcPr>
          <w:p w:rsidR="006910D1" w:rsidRPr="0027043C" w:rsidRDefault="006910D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Содержание поправки</w:t>
            </w:r>
          </w:p>
        </w:tc>
        <w:tc>
          <w:tcPr>
            <w:tcW w:w="2092" w:type="dxa"/>
          </w:tcPr>
          <w:p w:rsidR="006910D1" w:rsidRPr="0027043C" w:rsidRDefault="006910D1" w:rsidP="0023527B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27043C">
              <w:rPr>
                <w:color w:val="auto"/>
                <w:sz w:val="28"/>
                <w:szCs w:val="28"/>
              </w:rPr>
              <w:t>Заключение о</w:t>
            </w:r>
            <w:r w:rsidR="0023527B">
              <w:rPr>
                <w:color w:val="auto"/>
                <w:sz w:val="28"/>
                <w:szCs w:val="28"/>
              </w:rPr>
              <w:t>б</w:t>
            </w:r>
            <w:r w:rsidRPr="0027043C">
              <w:rPr>
                <w:color w:val="auto"/>
                <w:sz w:val="28"/>
                <w:szCs w:val="28"/>
              </w:rPr>
              <w:t xml:space="preserve"> </w:t>
            </w:r>
            <w:r w:rsidR="0023527B">
              <w:rPr>
                <w:color w:val="auto"/>
                <w:sz w:val="28"/>
                <w:szCs w:val="28"/>
              </w:rPr>
              <w:t>обоснованности</w:t>
            </w:r>
            <w:r w:rsidRPr="0027043C">
              <w:rPr>
                <w:color w:val="auto"/>
                <w:sz w:val="28"/>
                <w:szCs w:val="28"/>
              </w:rPr>
              <w:t xml:space="preserve"> внесения поправки</w:t>
            </w:r>
          </w:p>
        </w:tc>
      </w:tr>
      <w:tr w:rsidR="00FD2761" w:rsidRPr="0027043C" w:rsidTr="002A3116">
        <w:tc>
          <w:tcPr>
            <w:tcW w:w="594" w:type="dxa"/>
          </w:tcPr>
          <w:p w:rsidR="00FD2761" w:rsidRPr="0027043C" w:rsidRDefault="00FD276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FD2761" w:rsidRPr="00A34985" w:rsidRDefault="00FD276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Преамбула</w:t>
            </w:r>
            <w:r w:rsidR="004B0F60">
              <w:rPr>
                <w:color w:val="auto"/>
                <w:sz w:val="28"/>
                <w:szCs w:val="28"/>
              </w:rPr>
              <w:t xml:space="preserve"> Устава</w:t>
            </w:r>
          </w:p>
        </w:tc>
        <w:tc>
          <w:tcPr>
            <w:tcW w:w="5244" w:type="dxa"/>
          </w:tcPr>
          <w:p w:rsidR="00FD2761" w:rsidRPr="00A34985" w:rsidRDefault="00FD2761" w:rsidP="00222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Изложить в новой редакции: </w:t>
            </w:r>
            <w:proofErr w:type="gramStart"/>
            <w:r>
              <w:rPr>
                <w:sz w:val="28"/>
                <w:szCs w:val="28"/>
              </w:rPr>
              <w:t>«</w:t>
            </w:r>
            <w:r w:rsidR="00FB4F6D" w:rsidRPr="009320DB">
              <w:rPr>
                <w:sz w:val="28"/>
                <w:szCs w:val="28"/>
              </w:rPr>
              <w:t>Настоящий Устав разработан в соответствии с Ко</w:t>
            </w:r>
            <w:r w:rsidR="00FB4F6D" w:rsidRPr="009320DB">
              <w:rPr>
                <w:sz w:val="28"/>
                <w:szCs w:val="28"/>
              </w:rPr>
              <w:t>н</w:t>
            </w:r>
            <w:r w:rsidR="00FB4F6D" w:rsidRPr="009320DB">
              <w:rPr>
                <w:sz w:val="28"/>
                <w:szCs w:val="28"/>
              </w:rPr>
              <w:t>ституцией Российской Федерации, Фед</w:t>
            </w:r>
            <w:r w:rsidR="00FB4F6D" w:rsidRPr="009320DB">
              <w:rPr>
                <w:sz w:val="28"/>
                <w:szCs w:val="28"/>
              </w:rPr>
              <w:t>е</w:t>
            </w:r>
            <w:r w:rsidR="00FB4F6D" w:rsidRPr="009320DB">
              <w:rPr>
                <w:sz w:val="28"/>
                <w:szCs w:val="28"/>
              </w:rPr>
              <w:t xml:space="preserve">ральным законом </w:t>
            </w:r>
            <w:r w:rsidR="00FB4F6D" w:rsidRPr="00474845">
              <w:rPr>
                <w:sz w:val="28"/>
                <w:szCs w:val="28"/>
              </w:rPr>
              <w:t xml:space="preserve">от </w:t>
            </w:r>
            <w:r w:rsidR="00FB4F6D">
              <w:rPr>
                <w:sz w:val="28"/>
                <w:szCs w:val="28"/>
              </w:rPr>
              <w:t>06.10.2003 № </w:t>
            </w:r>
            <w:r w:rsidR="00FB4F6D" w:rsidRPr="00FB4F6D">
              <w:rPr>
                <w:sz w:val="28"/>
                <w:szCs w:val="28"/>
              </w:rPr>
              <w:t>131-ФЗ</w:t>
            </w:r>
            <w:r w:rsidR="00FB4F6D" w:rsidRPr="009320DB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другими федеральными з</w:t>
            </w:r>
            <w:r w:rsidR="00FB4F6D" w:rsidRPr="009320DB">
              <w:rPr>
                <w:sz w:val="28"/>
                <w:szCs w:val="28"/>
              </w:rPr>
              <w:t>а</w:t>
            </w:r>
            <w:r w:rsidR="00FB4F6D" w:rsidRPr="009320DB">
              <w:rPr>
                <w:sz w:val="28"/>
                <w:szCs w:val="28"/>
              </w:rPr>
              <w:t>конами, Конституцией</w:t>
            </w:r>
            <w:r w:rsidR="00FB4F6D" w:rsidRPr="009320DB">
              <w:t xml:space="preserve"> </w:t>
            </w:r>
            <w:r w:rsidR="00FB4F6D" w:rsidRPr="009320DB">
              <w:rPr>
                <w:sz w:val="28"/>
                <w:szCs w:val="28"/>
              </w:rPr>
              <w:t>Луганской Наро</w:t>
            </w:r>
            <w:r w:rsidR="00FB4F6D" w:rsidRPr="009320DB">
              <w:rPr>
                <w:sz w:val="28"/>
                <w:szCs w:val="28"/>
              </w:rPr>
              <w:t>д</w:t>
            </w:r>
            <w:r w:rsidR="00FB4F6D" w:rsidRPr="009320DB">
              <w:rPr>
                <w:sz w:val="28"/>
                <w:szCs w:val="28"/>
              </w:rPr>
              <w:lastRenderedPageBreak/>
              <w:t>ной Республики, законами Луганской Народной Республики и определяет пр</w:t>
            </w:r>
            <w:r w:rsidR="00FB4F6D" w:rsidRPr="009320DB">
              <w:rPr>
                <w:sz w:val="28"/>
                <w:szCs w:val="28"/>
              </w:rPr>
              <w:t>а</w:t>
            </w:r>
            <w:r w:rsidR="00FB4F6D" w:rsidRPr="009320DB">
              <w:rPr>
                <w:sz w:val="28"/>
                <w:szCs w:val="28"/>
              </w:rPr>
              <w:t>вовые, экономические и финансовые о</w:t>
            </w:r>
            <w:r w:rsidR="00FB4F6D" w:rsidRPr="009320DB">
              <w:rPr>
                <w:sz w:val="28"/>
                <w:szCs w:val="28"/>
              </w:rPr>
              <w:t>с</w:t>
            </w:r>
            <w:r w:rsidR="00FB4F6D" w:rsidRPr="009320DB">
              <w:rPr>
                <w:sz w:val="28"/>
                <w:szCs w:val="28"/>
              </w:rPr>
              <w:t>новы организации местного самоупра</w:t>
            </w:r>
            <w:r w:rsidR="00FB4F6D" w:rsidRPr="009320DB">
              <w:rPr>
                <w:sz w:val="28"/>
                <w:szCs w:val="28"/>
              </w:rPr>
              <w:t>в</w:t>
            </w:r>
            <w:r w:rsidR="00FB4F6D" w:rsidRPr="009320DB">
              <w:rPr>
                <w:sz w:val="28"/>
                <w:szCs w:val="28"/>
              </w:rPr>
              <w:t xml:space="preserve">ления в муниципальном образовании </w:t>
            </w:r>
            <w:proofErr w:type="spellStart"/>
            <w:r w:rsidR="00FB4F6D">
              <w:rPr>
                <w:sz w:val="28"/>
                <w:szCs w:val="28"/>
              </w:rPr>
              <w:t>Меловский</w:t>
            </w:r>
            <w:proofErr w:type="spellEnd"/>
            <w:r w:rsidR="00FB4F6D" w:rsidRPr="009320DB">
              <w:rPr>
                <w:sz w:val="28"/>
                <w:szCs w:val="28"/>
              </w:rPr>
              <w:t xml:space="preserve"> муниципальный округ Луга</w:t>
            </w:r>
            <w:r w:rsidR="00FB4F6D" w:rsidRPr="009320DB">
              <w:rPr>
                <w:sz w:val="28"/>
                <w:szCs w:val="28"/>
              </w:rPr>
              <w:t>н</w:t>
            </w:r>
            <w:r w:rsidR="00FB4F6D" w:rsidRPr="009320DB">
              <w:rPr>
                <w:sz w:val="28"/>
                <w:szCs w:val="28"/>
              </w:rPr>
              <w:t>ской Народной Республики (да</w:t>
            </w:r>
            <w:r w:rsidR="00FB4F6D">
              <w:rPr>
                <w:sz w:val="28"/>
                <w:szCs w:val="28"/>
              </w:rPr>
              <w:t>лее – округ)</w:t>
            </w:r>
            <w:r w:rsidR="00222094">
              <w:rPr>
                <w:sz w:val="28"/>
                <w:szCs w:val="28"/>
              </w:rPr>
              <w:t>.</w:t>
            </w:r>
            <w:r w:rsidR="00FB4F6D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FD2761" w:rsidRPr="00A34985" w:rsidRDefault="002220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 xml:space="preserve">Внесение указанного изменения </w:t>
            </w:r>
            <w:r w:rsidRPr="00756D11">
              <w:rPr>
                <w:color w:val="auto"/>
                <w:sz w:val="28"/>
                <w:szCs w:val="28"/>
              </w:rPr>
              <w:t>обоснованно</w:t>
            </w:r>
            <w:r w:rsidRPr="00A34985">
              <w:rPr>
                <w:color w:val="auto"/>
                <w:sz w:val="28"/>
                <w:szCs w:val="28"/>
              </w:rPr>
              <w:t>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FD276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1641" w:type="dxa"/>
          </w:tcPr>
          <w:p w:rsidR="006910D1" w:rsidRDefault="00CD3C15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Ст</w:t>
            </w:r>
            <w:r w:rsidR="00756D11">
              <w:rPr>
                <w:color w:val="auto"/>
                <w:sz w:val="28"/>
                <w:szCs w:val="28"/>
              </w:rPr>
              <w:t xml:space="preserve">атья </w:t>
            </w:r>
            <w:r w:rsidRPr="00A34985">
              <w:rPr>
                <w:color w:val="auto"/>
                <w:sz w:val="28"/>
                <w:szCs w:val="28"/>
              </w:rPr>
              <w:t>1</w:t>
            </w:r>
          </w:p>
          <w:p w:rsidR="00133186" w:rsidRPr="00A34985" w:rsidRDefault="0013318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CD3C15" w:rsidRPr="00A34985" w:rsidRDefault="00CD3C15" w:rsidP="004B0F60">
            <w:pPr>
              <w:widowControl w:val="0"/>
              <w:ind w:firstLine="33"/>
              <w:jc w:val="both"/>
              <w:rPr>
                <w:bCs/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Изложить в новой редакции: «1. Статус и границы муниципального округа мун</w:t>
            </w:r>
            <w:r w:rsidRPr="00A34985">
              <w:rPr>
                <w:sz w:val="28"/>
                <w:szCs w:val="28"/>
              </w:rPr>
              <w:t>и</w:t>
            </w:r>
            <w:r w:rsidRPr="00A34985">
              <w:rPr>
                <w:sz w:val="28"/>
                <w:szCs w:val="28"/>
              </w:rPr>
              <w:t xml:space="preserve">ципальное образование </w:t>
            </w:r>
            <w:proofErr w:type="spellStart"/>
            <w:r w:rsidRPr="00A34985">
              <w:rPr>
                <w:sz w:val="28"/>
                <w:szCs w:val="28"/>
              </w:rPr>
              <w:t>Меловский</w:t>
            </w:r>
            <w:proofErr w:type="spellEnd"/>
            <w:r w:rsidRPr="00A34985">
              <w:rPr>
                <w:sz w:val="28"/>
                <w:szCs w:val="28"/>
              </w:rPr>
              <w:t xml:space="preserve"> м</w:t>
            </w:r>
            <w:r w:rsidRPr="00A34985">
              <w:rPr>
                <w:sz w:val="28"/>
                <w:szCs w:val="28"/>
              </w:rPr>
              <w:t>у</w:t>
            </w:r>
            <w:r w:rsidRPr="00A34985">
              <w:rPr>
                <w:sz w:val="28"/>
                <w:szCs w:val="28"/>
              </w:rPr>
              <w:t>ниципальный округ Луганской Народной Республики определены Законом</w:t>
            </w:r>
            <w:r w:rsidRPr="00A34985">
              <w:rPr>
                <w:rFonts w:ascii="Arial" w:hAnsi="Arial" w:cs="Arial"/>
                <w:kern w:val="36"/>
                <w:sz w:val="28"/>
                <w:szCs w:val="28"/>
              </w:rPr>
              <w:t xml:space="preserve"> </w:t>
            </w:r>
            <w:r w:rsidRPr="00A34985">
              <w:rPr>
                <w:bCs/>
                <w:sz w:val="28"/>
                <w:szCs w:val="28"/>
              </w:rPr>
              <w:t>Луга</w:t>
            </w:r>
            <w:r w:rsidRPr="00A34985">
              <w:rPr>
                <w:bCs/>
                <w:sz w:val="28"/>
                <w:szCs w:val="28"/>
              </w:rPr>
              <w:t>н</w:t>
            </w:r>
            <w:r w:rsidRPr="00A34985">
              <w:rPr>
                <w:bCs/>
                <w:sz w:val="28"/>
                <w:szCs w:val="28"/>
              </w:rPr>
              <w:t xml:space="preserve">ской Народной Республики от </w:t>
            </w:r>
            <w:r w:rsidR="00222094">
              <w:rPr>
                <w:bCs/>
                <w:sz w:val="28"/>
                <w:szCs w:val="28"/>
              </w:rPr>
              <w:t xml:space="preserve">14.03.2023 </w:t>
            </w:r>
            <w:r w:rsidRPr="00A34985">
              <w:rPr>
                <w:bCs/>
                <w:sz w:val="28"/>
                <w:szCs w:val="28"/>
              </w:rPr>
              <w:t>№ 428-</w:t>
            </w:r>
            <w:r w:rsidRPr="00A34985">
              <w:rPr>
                <w:bCs/>
                <w:sz w:val="28"/>
                <w:szCs w:val="28"/>
                <w:lang w:val="en-US"/>
              </w:rPr>
              <w:t>III</w:t>
            </w:r>
            <w:r w:rsidRPr="00A34985">
              <w:rPr>
                <w:bCs/>
                <w:sz w:val="28"/>
                <w:szCs w:val="28"/>
              </w:rPr>
              <w:t xml:space="preserve"> «Об образовании на террит</w:t>
            </w:r>
            <w:r w:rsidRPr="00A34985">
              <w:rPr>
                <w:bCs/>
                <w:sz w:val="28"/>
                <w:szCs w:val="28"/>
              </w:rPr>
              <w:t>о</w:t>
            </w:r>
            <w:r w:rsidRPr="00A34985">
              <w:rPr>
                <w:bCs/>
                <w:sz w:val="28"/>
                <w:szCs w:val="28"/>
              </w:rPr>
              <w:t>рии Луганской Народной Республики г</w:t>
            </w:r>
            <w:r w:rsidRPr="00A34985">
              <w:rPr>
                <w:bCs/>
                <w:sz w:val="28"/>
                <w:szCs w:val="28"/>
              </w:rPr>
              <w:t>о</w:t>
            </w:r>
            <w:r w:rsidRPr="00A34985">
              <w:rPr>
                <w:bCs/>
                <w:sz w:val="28"/>
                <w:szCs w:val="28"/>
              </w:rPr>
              <w:t>родских округов и муниципальных окр</w:t>
            </w:r>
            <w:r w:rsidRPr="00A34985">
              <w:rPr>
                <w:bCs/>
                <w:sz w:val="28"/>
                <w:szCs w:val="28"/>
              </w:rPr>
              <w:t>у</w:t>
            </w:r>
            <w:r w:rsidRPr="00A34985">
              <w:rPr>
                <w:bCs/>
                <w:sz w:val="28"/>
                <w:szCs w:val="28"/>
              </w:rPr>
              <w:t>гов, установлении их границ».</w:t>
            </w:r>
          </w:p>
          <w:p w:rsidR="00CD3C15" w:rsidRPr="00A34985" w:rsidRDefault="00CD3C15" w:rsidP="0065376B">
            <w:pPr>
              <w:widowControl w:val="0"/>
              <w:ind w:left="33" w:hanging="33"/>
              <w:jc w:val="both"/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A34985">
              <w:rPr>
                <w:sz w:val="28"/>
                <w:szCs w:val="28"/>
              </w:rPr>
              <w:t>Меловский</w:t>
            </w:r>
            <w:proofErr w:type="spellEnd"/>
            <w:r w:rsidRPr="00A34985">
              <w:rPr>
                <w:sz w:val="28"/>
                <w:szCs w:val="28"/>
              </w:rPr>
              <w:t xml:space="preserve"> муниципальный округ Луганской Наро</w:t>
            </w:r>
            <w:r w:rsidRPr="00A34985">
              <w:rPr>
                <w:sz w:val="28"/>
                <w:szCs w:val="28"/>
              </w:rPr>
              <w:t>д</w:t>
            </w:r>
            <w:r w:rsidRPr="00A34985">
              <w:rPr>
                <w:sz w:val="28"/>
                <w:szCs w:val="28"/>
              </w:rPr>
              <w:t>ной Республики наделено статусом м</w:t>
            </w:r>
            <w:r w:rsidRPr="00A34985">
              <w:rPr>
                <w:sz w:val="28"/>
                <w:szCs w:val="28"/>
              </w:rPr>
              <w:t>у</w:t>
            </w:r>
            <w:r w:rsidRPr="00A34985">
              <w:rPr>
                <w:sz w:val="28"/>
                <w:szCs w:val="28"/>
              </w:rPr>
              <w:t>ниципального округа.</w:t>
            </w:r>
          </w:p>
          <w:p w:rsidR="00CD3C15" w:rsidRPr="00A34985" w:rsidRDefault="00CD3C15" w:rsidP="0065376B">
            <w:pPr>
              <w:widowControl w:val="0"/>
              <w:jc w:val="both"/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Полное наименование округа – Муниц</w:t>
            </w:r>
            <w:r w:rsidRPr="00A34985">
              <w:rPr>
                <w:sz w:val="28"/>
                <w:szCs w:val="28"/>
              </w:rPr>
              <w:t>и</w:t>
            </w:r>
            <w:r w:rsidRPr="00A34985">
              <w:rPr>
                <w:sz w:val="28"/>
                <w:szCs w:val="28"/>
              </w:rPr>
              <w:t xml:space="preserve">пальное образование </w:t>
            </w:r>
            <w:proofErr w:type="spellStart"/>
            <w:r w:rsidRPr="00A34985">
              <w:rPr>
                <w:sz w:val="28"/>
                <w:szCs w:val="28"/>
              </w:rPr>
              <w:t>Меловский</w:t>
            </w:r>
            <w:proofErr w:type="spellEnd"/>
            <w:r w:rsidRPr="00A34985">
              <w:rPr>
                <w:sz w:val="28"/>
                <w:szCs w:val="28"/>
              </w:rPr>
              <w:t xml:space="preserve"> мун</w:t>
            </w:r>
            <w:r w:rsidRPr="00A34985">
              <w:rPr>
                <w:sz w:val="28"/>
                <w:szCs w:val="28"/>
              </w:rPr>
              <w:t>и</w:t>
            </w:r>
            <w:r w:rsidRPr="00A34985">
              <w:rPr>
                <w:sz w:val="28"/>
                <w:szCs w:val="28"/>
              </w:rPr>
              <w:t xml:space="preserve">ципальный округ Луганской Народной Республики, сокращенное наименование – </w:t>
            </w:r>
            <w:proofErr w:type="spellStart"/>
            <w:r w:rsidRPr="00A34985">
              <w:rPr>
                <w:sz w:val="28"/>
                <w:szCs w:val="28"/>
              </w:rPr>
              <w:t>Меловский</w:t>
            </w:r>
            <w:proofErr w:type="spellEnd"/>
            <w:r w:rsidRPr="00A34985">
              <w:rPr>
                <w:sz w:val="28"/>
                <w:szCs w:val="28"/>
              </w:rPr>
              <w:t xml:space="preserve"> муниципальный округ.</w:t>
            </w:r>
          </w:p>
          <w:p w:rsidR="006910D1" w:rsidRPr="00A34985" w:rsidRDefault="00CD3C15" w:rsidP="0065376B">
            <w:pPr>
              <w:widowControl w:val="0"/>
              <w:ind w:left="33" w:hanging="33"/>
              <w:jc w:val="both"/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2. Округ расположен на территории Л</w:t>
            </w:r>
            <w:r w:rsidRPr="00A34985">
              <w:rPr>
                <w:sz w:val="28"/>
                <w:szCs w:val="28"/>
              </w:rPr>
              <w:t>у</w:t>
            </w:r>
            <w:r w:rsidRPr="00A34985">
              <w:rPr>
                <w:sz w:val="28"/>
                <w:szCs w:val="28"/>
              </w:rPr>
              <w:t>ганской Народной Республики</w:t>
            </w:r>
            <w:r w:rsidR="0065376B" w:rsidRPr="00A34985"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910D1" w:rsidRPr="00A34985" w:rsidRDefault="006910D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 xml:space="preserve">Внесение указанного изменения </w:t>
            </w:r>
            <w:r w:rsidRPr="00756D11">
              <w:rPr>
                <w:color w:val="auto"/>
                <w:sz w:val="28"/>
                <w:szCs w:val="28"/>
              </w:rPr>
              <w:t>обоснованно</w:t>
            </w:r>
            <w:r w:rsidRPr="00A34985">
              <w:rPr>
                <w:color w:val="auto"/>
                <w:sz w:val="28"/>
                <w:szCs w:val="28"/>
              </w:rPr>
              <w:t>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FD276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6910D1" w:rsidRDefault="0065376B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Ст</w:t>
            </w:r>
            <w:r w:rsidR="00756D11">
              <w:rPr>
                <w:color w:val="auto"/>
                <w:sz w:val="28"/>
                <w:szCs w:val="28"/>
              </w:rPr>
              <w:t xml:space="preserve">атья </w:t>
            </w:r>
            <w:r w:rsidRPr="00A34985">
              <w:rPr>
                <w:color w:val="auto"/>
                <w:sz w:val="28"/>
                <w:szCs w:val="28"/>
              </w:rPr>
              <w:t>3</w:t>
            </w:r>
          </w:p>
          <w:p w:rsidR="00133186" w:rsidRPr="00A34985" w:rsidRDefault="0013318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65376B" w:rsidRPr="00A34985" w:rsidRDefault="0065376B" w:rsidP="00A34985">
            <w:pPr>
              <w:ind w:left="33"/>
              <w:jc w:val="both"/>
              <w:rPr>
                <w:sz w:val="28"/>
                <w:szCs w:val="28"/>
              </w:rPr>
            </w:pPr>
            <w:r w:rsidRPr="004B0F60">
              <w:rPr>
                <w:b/>
                <w:sz w:val="28"/>
                <w:szCs w:val="28"/>
              </w:rPr>
              <w:t>Дополнить пунктом 3</w:t>
            </w:r>
            <w:r w:rsidRPr="00A34985">
              <w:rPr>
                <w:sz w:val="28"/>
                <w:szCs w:val="28"/>
              </w:rPr>
              <w:t xml:space="preserve">: </w:t>
            </w:r>
            <w:r w:rsidR="00A34985" w:rsidRPr="00A34985">
              <w:rPr>
                <w:sz w:val="28"/>
                <w:szCs w:val="28"/>
              </w:rPr>
              <w:t>«</w:t>
            </w:r>
            <w:r w:rsidRPr="00A34985">
              <w:rPr>
                <w:sz w:val="28"/>
                <w:szCs w:val="28"/>
              </w:rPr>
              <w:t>В состав терр</w:t>
            </w:r>
            <w:r w:rsidRPr="00A34985">
              <w:rPr>
                <w:sz w:val="28"/>
                <w:szCs w:val="28"/>
              </w:rPr>
              <w:t>и</w:t>
            </w:r>
            <w:r w:rsidRPr="00A34985">
              <w:rPr>
                <w:sz w:val="28"/>
                <w:szCs w:val="28"/>
              </w:rPr>
              <w:t>тории округа входят следующие нас</w:t>
            </w:r>
            <w:r w:rsidRPr="00A34985">
              <w:rPr>
                <w:sz w:val="28"/>
                <w:szCs w:val="28"/>
              </w:rPr>
              <w:t>е</w:t>
            </w:r>
            <w:r w:rsidRPr="00A34985">
              <w:rPr>
                <w:sz w:val="28"/>
                <w:szCs w:val="28"/>
              </w:rPr>
              <w:t xml:space="preserve">ленные пункты: поселок городского типа </w:t>
            </w:r>
            <w:proofErr w:type="gramStart"/>
            <w:r w:rsidRPr="00A34985">
              <w:rPr>
                <w:sz w:val="28"/>
                <w:szCs w:val="28"/>
              </w:rPr>
              <w:t>Меловое</w:t>
            </w:r>
            <w:proofErr w:type="gram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село Алексеевка</w:t>
            </w:r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село Благодатное</w:t>
            </w:r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Бондаревка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Великоцк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Водянолиповое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село Дзержинское</w:t>
            </w:r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Диброва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село Журавское</w:t>
            </w:r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село Заречное</w:t>
            </w:r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Зориковка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Зориновка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Калмыковка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Кирносово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село Криничное</w:t>
            </w:r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Морозовка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Мусиевка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село Никольское</w:t>
            </w:r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>село Новоникольское</w:t>
            </w:r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Новострельцовка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Пивневка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Стрельцовка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Травневое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Фоминское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Червоная</w:t>
            </w:r>
            <w:proofErr w:type="spellEnd"/>
            <w:r w:rsidRPr="00A34985">
              <w:rPr>
                <w:sz w:val="28"/>
                <w:szCs w:val="28"/>
              </w:rPr>
              <w:t xml:space="preserve"> Заря</w:t>
            </w:r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Червоная</w:t>
            </w:r>
            <w:proofErr w:type="spellEnd"/>
            <w:r w:rsidRPr="00A34985">
              <w:rPr>
                <w:sz w:val="28"/>
                <w:szCs w:val="28"/>
              </w:rPr>
              <w:t xml:space="preserve"> </w:t>
            </w:r>
            <w:proofErr w:type="spellStart"/>
            <w:r w:rsidRPr="00A34985">
              <w:rPr>
                <w:sz w:val="28"/>
                <w:szCs w:val="28"/>
              </w:rPr>
              <w:t>Зирка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Шелестовка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Ярское</w:t>
            </w:r>
            <w:proofErr w:type="spellEnd"/>
          </w:p>
          <w:p w:rsidR="0065376B" w:rsidRPr="00A34985" w:rsidRDefault="0065376B" w:rsidP="00A34985">
            <w:pPr>
              <w:rPr>
                <w:sz w:val="28"/>
                <w:szCs w:val="28"/>
              </w:rPr>
            </w:pPr>
            <w:r w:rsidRPr="00A34985">
              <w:rPr>
                <w:sz w:val="28"/>
                <w:szCs w:val="28"/>
              </w:rPr>
              <w:t xml:space="preserve">село </w:t>
            </w:r>
            <w:proofErr w:type="spellStart"/>
            <w:r w:rsidRPr="00A34985">
              <w:rPr>
                <w:sz w:val="28"/>
                <w:szCs w:val="28"/>
              </w:rPr>
              <w:t>Яснопроминское</w:t>
            </w:r>
            <w:proofErr w:type="spellEnd"/>
          </w:p>
          <w:p w:rsidR="006910D1" w:rsidRDefault="00A34985" w:rsidP="00A34985">
            <w:pPr>
              <w:rPr>
                <w:sz w:val="28"/>
                <w:szCs w:val="28"/>
              </w:rPr>
            </w:pPr>
            <w:r w:rsidRPr="004B0F60">
              <w:rPr>
                <w:b/>
                <w:sz w:val="28"/>
                <w:szCs w:val="28"/>
              </w:rPr>
              <w:t>Дополнить пунктом 4:</w:t>
            </w:r>
            <w:r>
              <w:rPr>
                <w:sz w:val="28"/>
                <w:szCs w:val="28"/>
              </w:rPr>
              <w:t xml:space="preserve"> «</w:t>
            </w:r>
            <w:r w:rsidR="0065376B" w:rsidRPr="00A34985">
              <w:rPr>
                <w:sz w:val="28"/>
                <w:szCs w:val="28"/>
              </w:rPr>
              <w:t>Администр</w:t>
            </w:r>
            <w:r w:rsidR="0065376B" w:rsidRPr="00A34985">
              <w:rPr>
                <w:sz w:val="28"/>
                <w:szCs w:val="28"/>
              </w:rPr>
              <w:t>а</w:t>
            </w:r>
            <w:r w:rsidR="0065376B" w:rsidRPr="00A34985">
              <w:rPr>
                <w:sz w:val="28"/>
                <w:szCs w:val="28"/>
              </w:rPr>
              <w:t xml:space="preserve">тивным центром округа является поселок городского типа </w:t>
            </w:r>
            <w:proofErr w:type="gramStart"/>
            <w:r w:rsidR="0065376B" w:rsidRPr="00A34985">
              <w:rPr>
                <w:sz w:val="28"/>
                <w:szCs w:val="28"/>
              </w:rPr>
              <w:t>Меловое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A34985" w:rsidRPr="00A34985" w:rsidRDefault="00A34985" w:rsidP="00756D11">
            <w:pPr>
              <w:ind w:left="33"/>
              <w:jc w:val="both"/>
            </w:pPr>
            <w:r w:rsidRPr="004B0F60">
              <w:rPr>
                <w:b/>
                <w:sz w:val="28"/>
                <w:szCs w:val="28"/>
              </w:rPr>
              <w:t>Дополнить пунктом 5:</w:t>
            </w:r>
            <w:r>
              <w:rPr>
                <w:sz w:val="28"/>
                <w:szCs w:val="28"/>
              </w:rPr>
              <w:t xml:space="preserve"> «</w:t>
            </w:r>
            <w:r w:rsidRPr="00A34985">
              <w:rPr>
                <w:sz w:val="28"/>
              </w:rPr>
              <w:t>Границы те</w:t>
            </w:r>
            <w:r w:rsidRPr="00A34985">
              <w:rPr>
                <w:sz w:val="28"/>
              </w:rPr>
              <w:t>р</w:t>
            </w:r>
            <w:r w:rsidRPr="00A34985">
              <w:rPr>
                <w:sz w:val="28"/>
              </w:rPr>
              <w:t>ритории округа могут изменяться зак</w:t>
            </w:r>
            <w:r w:rsidRPr="00A34985">
              <w:rPr>
                <w:sz w:val="28"/>
              </w:rPr>
              <w:t>о</w:t>
            </w:r>
            <w:r w:rsidRPr="00A34985">
              <w:rPr>
                <w:sz w:val="28"/>
              </w:rPr>
              <w:t>ном Луганской Народной Республики в соответствии с требованиями действу</w:t>
            </w:r>
            <w:r w:rsidRPr="00A34985">
              <w:rPr>
                <w:sz w:val="28"/>
              </w:rPr>
              <w:t>ю</w:t>
            </w:r>
            <w:r w:rsidRPr="00A34985">
              <w:rPr>
                <w:sz w:val="28"/>
              </w:rPr>
              <w:t>щего законодательства по инициативе населения, органов местного самоупра</w:t>
            </w:r>
            <w:r w:rsidRPr="00A34985">
              <w:rPr>
                <w:sz w:val="28"/>
              </w:rPr>
              <w:t>в</w:t>
            </w:r>
            <w:r w:rsidRPr="00A34985">
              <w:rPr>
                <w:sz w:val="28"/>
              </w:rPr>
              <w:t>ления округа, органов государственной власти Луганской Народной Республики и Российской Федерации.</w:t>
            </w:r>
          </w:p>
          <w:p w:rsidR="00A34985" w:rsidRPr="00A34985" w:rsidRDefault="00A34985" w:rsidP="00756D11">
            <w:pPr>
              <w:ind w:firstLine="33"/>
              <w:jc w:val="both"/>
            </w:pPr>
            <w:r w:rsidRPr="00A34985">
              <w:rPr>
                <w:sz w:val="28"/>
              </w:rPr>
              <w:t>Инициатива населения об изменении границ округа реализуется в порядке, установленном для выдвижения иници</w:t>
            </w:r>
            <w:r w:rsidRPr="00A34985">
              <w:rPr>
                <w:sz w:val="28"/>
              </w:rPr>
              <w:t>а</w:t>
            </w:r>
            <w:r w:rsidRPr="00A34985">
              <w:rPr>
                <w:sz w:val="28"/>
              </w:rPr>
              <w:t>тивы проведения местного референдума федеральным законом и принимаемым в соответствии с ним законом Луганской Народной Республики.</w:t>
            </w:r>
          </w:p>
          <w:p w:rsidR="00756D11" w:rsidRDefault="00A34985" w:rsidP="00756D11">
            <w:pPr>
              <w:jc w:val="both"/>
              <w:rPr>
                <w:sz w:val="28"/>
              </w:rPr>
            </w:pPr>
            <w:r w:rsidRPr="00A34985">
              <w:rPr>
                <w:sz w:val="28"/>
              </w:rPr>
              <w:t>Инициатива органов местного сам</w:t>
            </w:r>
            <w:r w:rsidRPr="00A34985">
              <w:rPr>
                <w:sz w:val="28"/>
              </w:rPr>
              <w:t>о</w:t>
            </w:r>
            <w:r w:rsidRPr="00A34985">
              <w:rPr>
                <w:sz w:val="28"/>
              </w:rPr>
              <w:t>управления, органов государственной власти об изменении границ округа оформляется решениями соответству</w:t>
            </w:r>
            <w:r w:rsidRPr="00A34985">
              <w:rPr>
                <w:sz w:val="28"/>
              </w:rPr>
              <w:t>ю</w:t>
            </w:r>
            <w:r w:rsidRPr="00A34985">
              <w:rPr>
                <w:sz w:val="28"/>
              </w:rPr>
              <w:t>щих органов местного самоуправления округа, органов государственной власти.</w:t>
            </w:r>
          </w:p>
          <w:p w:rsidR="00A34985" w:rsidRPr="00A34985" w:rsidRDefault="00A34985" w:rsidP="00756D11">
            <w:pPr>
              <w:jc w:val="both"/>
              <w:rPr>
                <w:sz w:val="28"/>
                <w:szCs w:val="28"/>
              </w:rPr>
            </w:pPr>
            <w:r w:rsidRPr="00A34985">
              <w:rPr>
                <w:sz w:val="28"/>
              </w:rPr>
              <w:t>Голосование по вопросам изменения гр</w:t>
            </w:r>
            <w:r w:rsidRPr="00A34985">
              <w:rPr>
                <w:sz w:val="28"/>
              </w:rPr>
              <w:t>а</w:t>
            </w:r>
            <w:r w:rsidRPr="00A34985">
              <w:rPr>
                <w:sz w:val="28"/>
              </w:rPr>
              <w:t>ниц осуществляется в порядке, устано</w:t>
            </w:r>
            <w:r w:rsidRPr="00A34985">
              <w:rPr>
                <w:sz w:val="28"/>
              </w:rPr>
              <w:t>в</w:t>
            </w:r>
            <w:r w:rsidRPr="00A34985">
              <w:rPr>
                <w:sz w:val="28"/>
              </w:rPr>
              <w:lastRenderedPageBreak/>
              <w:t>ленном статьей 12 настояще</w:t>
            </w:r>
            <w:r w:rsidR="00756D11">
              <w:rPr>
                <w:sz w:val="28"/>
              </w:rPr>
              <w:t>го Устава</w:t>
            </w:r>
            <w:r>
              <w:rPr>
                <w:sz w:val="28"/>
              </w:rPr>
              <w:t>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FD276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1" w:type="dxa"/>
          </w:tcPr>
          <w:p w:rsidR="006910D1" w:rsidRDefault="00756D11" w:rsidP="0027043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</w:t>
            </w:r>
          </w:p>
          <w:p w:rsidR="00133186" w:rsidRPr="00A34985" w:rsidRDefault="00133186" w:rsidP="002704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910D1" w:rsidRPr="00A34985" w:rsidRDefault="00756D11" w:rsidP="00756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Изложить в новой редакции: 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9320DB">
              <w:rPr>
                <w:sz w:val="28"/>
                <w:szCs w:val="28"/>
              </w:rPr>
              <w:t>Местное самоуправление округа – форма ос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ществления народом своей власти, обе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 xml:space="preserve">печивающая в пределах, установленных </w:t>
            </w:r>
            <w:r w:rsidRPr="009320DB">
              <w:rPr>
                <w:sz w:val="28"/>
                <w:szCs w:val="28"/>
                <w:shd w:val="clear" w:color="auto" w:fill="FFFFFF"/>
              </w:rPr>
              <w:t>Конституци</w:t>
            </w:r>
            <w:r>
              <w:rPr>
                <w:sz w:val="28"/>
                <w:szCs w:val="28"/>
                <w:shd w:val="clear" w:color="auto" w:fill="FFFFFF"/>
              </w:rPr>
              <w:t xml:space="preserve">ей </w:t>
            </w:r>
            <w:r w:rsidRPr="009320DB">
              <w:rPr>
                <w:sz w:val="28"/>
                <w:szCs w:val="28"/>
                <w:shd w:val="clear" w:color="auto" w:fill="FFFFFF"/>
              </w:rPr>
              <w:t>Российской Федерации, федеральными законами, а в случаях, установленных федеральными законами, - законами субъектов Российской Фед</w:t>
            </w:r>
            <w:r w:rsidRPr="009320DB">
              <w:rPr>
                <w:sz w:val="28"/>
                <w:szCs w:val="28"/>
                <w:shd w:val="clear" w:color="auto" w:fill="FFFFFF"/>
              </w:rPr>
              <w:t>е</w:t>
            </w:r>
            <w:r w:rsidRPr="009320DB">
              <w:rPr>
                <w:sz w:val="28"/>
                <w:szCs w:val="28"/>
                <w:shd w:val="clear" w:color="auto" w:fill="FFFFFF"/>
              </w:rPr>
              <w:t>рации</w:t>
            </w:r>
            <w:r w:rsidRPr="009320DB">
              <w:rPr>
                <w:sz w:val="28"/>
                <w:szCs w:val="28"/>
              </w:rPr>
              <w:t>, самостоятельное и под свою 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ветственность решение населением неп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средственно или через органы местного самоуправления вопросов местного зн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чения, исходя из интересов населения, его исторических и иных местных трад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ций.</w:t>
            </w:r>
            <w:r w:rsidR="004B0F60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B0550E" w:rsidRPr="0027043C" w:rsidTr="002A3116">
        <w:tc>
          <w:tcPr>
            <w:tcW w:w="594" w:type="dxa"/>
          </w:tcPr>
          <w:p w:rsidR="00B0550E" w:rsidRDefault="00B0550E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B0550E" w:rsidRDefault="00B0550E" w:rsidP="0027043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30</w:t>
            </w:r>
          </w:p>
          <w:p w:rsidR="00B0550E" w:rsidRDefault="00B0550E" w:rsidP="0027043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5</w:t>
            </w:r>
          </w:p>
        </w:tc>
        <w:tc>
          <w:tcPr>
            <w:tcW w:w="5244" w:type="dxa"/>
          </w:tcPr>
          <w:p w:rsidR="00B0550E" w:rsidRDefault="004C36E8" w:rsidP="00B0550E">
            <w:pPr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</w:t>
            </w:r>
            <w:r w:rsidR="00B0550E">
              <w:rPr>
                <w:sz w:val="28"/>
                <w:szCs w:val="28"/>
              </w:rPr>
              <w:t xml:space="preserve"> новой редакции:</w:t>
            </w:r>
          </w:p>
          <w:p w:rsidR="00B0550E" w:rsidRDefault="00B0550E" w:rsidP="00B0550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123448">
              <w:rPr>
                <w:sz w:val="28"/>
                <w:szCs w:val="28"/>
              </w:rPr>
              <w:t>У</w:t>
            </w:r>
            <w:r w:rsidRPr="00542FAA">
              <w:rPr>
                <w:sz w:val="28"/>
                <w:szCs w:val="28"/>
              </w:rPr>
              <w:t>тверждение генеральных планов окр</w:t>
            </w:r>
            <w:r w:rsidRPr="00542FAA">
              <w:rPr>
                <w:sz w:val="28"/>
                <w:szCs w:val="28"/>
              </w:rPr>
              <w:t>у</w:t>
            </w:r>
            <w:r w:rsidRPr="00542FAA">
              <w:rPr>
                <w:sz w:val="28"/>
                <w:szCs w:val="28"/>
              </w:rPr>
              <w:t>га, правил землепользования и застройки, утверждение подготовленной на основе генеральных планов округа документ</w:t>
            </w:r>
            <w:r w:rsidRPr="00542FAA">
              <w:rPr>
                <w:sz w:val="28"/>
                <w:szCs w:val="28"/>
              </w:rPr>
              <w:t>а</w:t>
            </w:r>
            <w:r w:rsidRPr="00542FAA">
              <w:rPr>
                <w:sz w:val="28"/>
                <w:szCs w:val="28"/>
              </w:rPr>
              <w:t>ции по планировке территории, выдача градостроительного плана земельного участка, расположенного в границах округа, выдача разрешений на строител</w:t>
            </w:r>
            <w:r w:rsidRPr="00542FAA">
              <w:rPr>
                <w:sz w:val="28"/>
                <w:szCs w:val="28"/>
              </w:rPr>
              <w:t>ь</w:t>
            </w:r>
            <w:r w:rsidRPr="00542FAA">
              <w:rPr>
                <w:sz w:val="28"/>
                <w:szCs w:val="28"/>
              </w:rPr>
              <w:t>ство (за исключением случаев, пред</w:t>
            </w:r>
            <w:r w:rsidRPr="00542FAA">
              <w:rPr>
                <w:sz w:val="28"/>
                <w:szCs w:val="28"/>
              </w:rPr>
              <w:t>у</w:t>
            </w:r>
            <w:r w:rsidRPr="00542FAA">
              <w:rPr>
                <w:sz w:val="28"/>
                <w:szCs w:val="28"/>
              </w:rPr>
              <w:t>смотренных Градостроительным коде</w:t>
            </w:r>
            <w:r w:rsidRPr="00542FAA">
              <w:rPr>
                <w:sz w:val="28"/>
                <w:szCs w:val="28"/>
              </w:rPr>
              <w:t>к</w:t>
            </w:r>
            <w:r w:rsidRPr="00542FAA">
              <w:rPr>
                <w:sz w:val="28"/>
                <w:szCs w:val="28"/>
              </w:rPr>
              <w:t>сом Российской Федерации, иными ф</w:t>
            </w:r>
            <w:r w:rsidRPr="00542FAA">
              <w:rPr>
                <w:sz w:val="28"/>
                <w:szCs w:val="28"/>
              </w:rPr>
              <w:t>е</w:t>
            </w:r>
            <w:r w:rsidRPr="00542FAA">
              <w:rPr>
                <w:sz w:val="28"/>
                <w:szCs w:val="28"/>
              </w:rPr>
              <w:t xml:space="preserve">деральными законами), разрешений </w:t>
            </w:r>
            <w:r>
              <w:rPr>
                <w:sz w:val="28"/>
                <w:szCs w:val="28"/>
              </w:rPr>
              <w:br/>
            </w:r>
            <w:r w:rsidRPr="00542FAA">
              <w:rPr>
                <w:sz w:val="28"/>
                <w:szCs w:val="28"/>
              </w:rPr>
              <w:t>на ввод объектов в эксплуатацию при осуществлении строительства, реко</w:t>
            </w:r>
            <w:r w:rsidRPr="00542FAA">
              <w:rPr>
                <w:sz w:val="28"/>
                <w:szCs w:val="28"/>
              </w:rPr>
              <w:t>н</w:t>
            </w:r>
            <w:r w:rsidRPr="00542FAA">
              <w:rPr>
                <w:sz w:val="28"/>
                <w:szCs w:val="28"/>
              </w:rPr>
              <w:t>струкции объектов капитального стро</w:t>
            </w:r>
            <w:r w:rsidRPr="00542FAA">
              <w:rPr>
                <w:sz w:val="28"/>
                <w:szCs w:val="28"/>
              </w:rPr>
              <w:t>и</w:t>
            </w:r>
            <w:r w:rsidRPr="00542FAA">
              <w:rPr>
                <w:sz w:val="28"/>
                <w:szCs w:val="28"/>
              </w:rPr>
              <w:t>тельства, расположенных на территории округа</w:t>
            </w:r>
            <w:proofErr w:type="gramEnd"/>
            <w:r w:rsidRPr="00542FAA">
              <w:rPr>
                <w:sz w:val="28"/>
                <w:szCs w:val="28"/>
              </w:rPr>
              <w:t xml:space="preserve">, </w:t>
            </w:r>
            <w:proofErr w:type="gramStart"/>
            <w:r w:rsidRPr="00542FAA">
              <w:rPr>
                <w:sz w:val="28"/>
                <w:szCs w:val="28"/>
              </w:rPr>
              <w:t>утверждение местных нормат</w:t>
            </w:r>
            <w:r w:rsidRPr="00542FAA">
              <w:rPr>
                <w:sz w:val="28"/>
                <w:szCs w:val="28"/>
              </w:rPr>
              <w:t>и</w:t>
            </w:r>
            <w:r w:rsidRPr="00542FAA">
              <w:rPr>
                <w:sz w:val="28"/>
                <w:szCs w:val="28"/>
              </w:rPr>
              <w:t>вов градостроительного проектирования округа, ведение информационной сист</w:t>
            </w:r>
            <w:r w:rsidRPr="00542FAA">
              <w:rPr>
                <w:sz w:val="28"/>
                <w:szCs w:val="28"/>
              </w:rPr>
              <w:t>е</w:t>
            </w:r>
            <w:r w:rsidRPr="00542FAA">
              <w:rPr>
                <w:sz w:val="28"/>
                <w:szCs w:val="28"/>
              </w:rPr>
              <w:t>мы обеспечения градостроительной де</w:t>
            </w:r>
            <w:r w:rsidRPr="00542FAA">
              <w:rPr>
                <w:sz w:val="28"/>
                <w:szCs w:val="28"/>
              </w:rPr>
              <w:t>я</w:t>
            </w:r>
            <w:r w:rsidRPr="00542FAA">
              <w:rPr>
                <w:sz w:val="28"/>
                <w:szCs w:val="28"/>
              </w:rPr>
              <w:t>тельности, осуществляемой на террит</w:t>
            </w:r>
            <w:r w:rsidRPr="00542FAA">
              <w:rPr>
                <w:sz w:val="28"/>
                <w:szCs w:val="28"/>
              </w:rPr>
              <w:t>о</w:t>
            </w:r>
            <w:r w:rsidRPr="00542FAA">
              <w:rPr>
                <w:sz w:val="28"/>
                <w:szCs w:val="28"/>
              </w:rPr>
              <w:t>рии округа, резервирование земель и из</w:t>
            </w:r>
            <w:r w:rsidRPr="00542FAA">
              <w:rPr>
                <w:sz w:val="28"/>
                <w:szCs w:val="28"/>
              </w:rPr>
              <w:t>ъ</w:t>
            </w:r>
            <w:r w:rsidRPr="00542FAA">
              <w:rPr>
                <w:sz w:val="28"/>
                <w:szCs w:val="28"/>
              </w:rPr>
              <w:t>ятие земельных участков в границах округа для муниципальных нужд, ос</w:t>
            </w:r>
            <w:r w:rsidRPr="00542FAA">
              <w:rPr>
                <w:sz w:val="28"/>
                <w:szCs w:val="28"/>
              </w:rPr>
              <w:t>у</w:t>
            </w:r>
            <w:r w:rsidRPr="00542FAA">
              <w:rPr>
                <w:sz w:val="28"/>
                <w:szCs w:val="28"/>
              </w:rPr>
              <w:t>ществление муниципального земельного контроля в границах округа, осуществл</w:t>
            </w:r>
            <w:r w:rsidRPr="00542FAA">
              <w:rPr>
                <w:sz w:val="28"/>
                <w:szCs w:val="28"/>
              </w:rPr>
              <w:t>е</w:t>
            </w:r>
            <w:r w:rsidRPr="00542FAA">
              <w:rPr>
                <w:sz w:val="28"/>
                <w:szCs w:val="28"/>
              </w:rPr>
              <w:t>ние в случаях, предусмотренных Град</w:t>
            </w:r>
            <w:r w:rsidRPr="00542FAA">
              <w:rPr>
                <w:sz w:val="28"/>
                <w:szCs w:val="28"/>
              </w:rPr>
              <w:t>о</w:t>
            </w:r>
            <w:r w:rsidRPr="00542FAA">
              <w:rPr>
                <w:sz w:val="28"/>
                <w:szCs w:val="28"/>
              </w:rPr>
              <w:lastRenderedPageBreak/>
              <w:t>строительным кодексом Российской Ф</w:t>
            </w:r>
            <w:r w:rsidRPr="00542FAA">
              <w:rPr>
                <w:sz w:val="28"/>
                <w:szCs w:val="28"/>
              </w:rPr>
              <w:t>е</w:t>
            </w:r>
            <w:r w:rsidRPr="00542FAA">
              <w:rPr>
                <w:sz w:val="28"/>
                <w:szCs w:val="28"/>
              </w:rPr>
              <w:t>дерации, осмотров зданий, сооружений и выдача рекомендаций об устранении в</w:t>
            </w:r>
            <w:r w:rsidRPr="00542FAA">
              <w:rPr>
                <w:sz w:val="28"/>
                <w:szCs w:val="28"/>
              </w:rPr>
              <w:t>ы</w:t>
            </w:r>
            <w:r w:rsidRPr="00542FAA">
              <w:rPr>
                <w:sz w:val="28"/>
                <w:szCs w:val="28"/>
              </w:rPr>
              <w:t>явленных в ходе таких осмотров наруш</w:t>
            </w:r>
            <w:r w:rsidRPr="00542FAA">
              <w:rPr>
                <w:sz w:val="28"/>
                <w:szCs w:val="28"/>
              </w:rPr>
              <w:t>е</w:t>
            </w:r>
            <w:r w:rsidRPr="00542FAA">
              <w:rPr>
                <w:sz w:val="28"/>
                <w:szCs w:val="28"/>
              </w:rPr>
              <w:t>ний, направление уведомления о</w:t>
            </w:r>
            <w:proofErr w:type="gramEnd"/>
            <w:r w:rsidRPr="00542FAA">
              <w:rPr>
                <w:sz w:val="28"/>
                <w:szCs w:val="28"/>
              </w:rPr>
              <w:t xml:space="preserve"> </w:t>
            </w:r>
            <w:proofErr w:type="gramStart"/>
            <w:r w:rsidRPr="00542FAA">
              <w:rPr>
                <w:sz w:val="28"/>
                <w:szCs w:val="28"/>
              </w:rPr>
              <w:t>соотве</w:t>
            </w:r>
            <w:r w:rsidRPr="00542FAA">
              <w:rPr>
                <w:sz w:val="28"/>
                <w:szCs w:val="28"/>
              </w:rPr>
              <w:t>т</w:t>
            </w:r>
            <w:r w:rsidRPr="00542FAA">
              <w:rPr>
                <w:sz w:val="28"/>
                <w:szCs w:val="28"/>
              </w:rPr>
              <w:t xml:space="preserve">ствии указанных в </w:t>
            </w:r>
            <w:r w:rsidRPr="00542FAA">
              <w:rPr>
                <w:bCs/>
                <w:sz w:val="28"/>
                <w:szCs w:val="28"/>
              </w:rPr>
              <w:t>уведомлении о план</w:t>
            </w:r>
            <w:r w:rsidRPr="00542FAA">
              <w:rPr>
                <w:bCs/>
                <w:sz w:val="28"/>
                <w:szCs w:val="28"/>
              </w:rPr>
              <w:t>и</w:t>
            </w:r>
            <w:r w:rsidRPr="00542FAA">
              <w:rPr>
                <w:bCs/>
                <w:sz w:val="28"/>
                <w:szCs w:val="28"/>
              </w:rPr>
              <w:t>руемых строительстве или реконстру</w:t>
            </w:r>
            <w:r w:rsidRPr="00542FAA">
              <w:rPr>
                <w:bCs/>
                <w:sz w:val="28"/>
                <w:szCs w:val="28"/>
              </w:rPr>
              <w:t>к</w:t>
            </w:r>
            <w:r w:rsidRPr="00542FAA">
              <w:rPr>
                <w:bCs/>
                <w:sz w:val="28"/>
                <w:szCs w:val="28"/>
              </w:rPr>
              <w:t>ции объекта индивидуального жилищн</w:t>
            </w:r>
            <w:r w:rsidRPr="00542FAA">
              <w:rPr>
                <w:bCs/>
                <w:sz w:val="28"/>
                <w:szCs w:val="28"/>
              </w:rPr>
              <w:t>о</w:t>
            </w:r>
            <w:r w:rsidRPr="00542FAA">
              <w:rPr>
                <w:bCs/>
                <w:sz w:val="28"/>
                <w:szCs w:val="28"/>
              </w:rPr>
              <w:t>го строительства или садового дома (д</w:t>
            </w:r>
            <w:r w:rsidRPr="00542FAA">
              <w:rPr>
                <w:bCs/>
                <w:sz w:val="28"/>
                <w:szCs w:val="28"/>
              </w:rPr>
              <w:t>а</w:t>
            </w:r>
            <w:r w:rsidRPr="00542FAA">
              <w:rPr>
                <w:bCs/>
                <w:sz w:val="28"/>
                <w:szCs w:val="28"/>
              </w:rPr>
              <w:t>лее - уведомление о планируемом стро</w:t>
            </w:r>
            <w:r w:rsidRPr="00542FAA">
              <w:rPr>
                <w:bCs/>
                <w:sz w:val="28"/>
                <w:szCs w:val="28"/>
              </w:rPr>
              <w:t>и</w:t>
            </w:r>
            <w:r w:rsidRPr="00542FAA">
              <w:rPr>
                <w:bCs/>
                <w:sz w:val="28"/>
                <w:szCs w:val="28"/>
              </w:rPr>
              <w:t>тельстве)</w:t>
            </w:r>
            <w:r w:rsidRPr="00436F75">
              <w:rPr>
                <w:sz w:val="28"/>
                <w:szCs w:val="28"/>
              </w:rPr>
              <w:t xml:space="preserve"> параметров объекта индивид</w:t>
            </w:r>
            <w:r w:rsidRPr="00436F75">
              <w:rPr>
                <w:sz w:val="28"/>
                <w:szCs w:val="28"/>
              </w:rPr>
              <w:t>у</w:t>
            </w:r>
            <w:r w:rsidRPr="00436F75">
              <w:rPr>
                <w:sz w:val="28"/>
                <w:szCs w:val="28"/>
              </w:rPr>
              <w:t>ального жилищного строительства или садового дома установленным параме</w:t>
            </w:r>
            <w:r w:rsidRPr="00436F75">
              <w:rPr>
                <w:sz w:val="28"/>
                <w:szCs w:val="28"/>
              </w:rPr>
              <w:t>т</w:t>
            </w:r>
            <w:r w:rsidRPr="00436F75">
              <w:rPr>
                <w:sz w:val="28"/>
                <w:szCs w:val="28"/>
              </w:rPr>
              <w:t xml:space="preserve">рам </w:t>
            </w:r>
            <w:r>
              <w:rPr>
                <w:sz w:val="28"/>
                <w:szCs w:val="28"/>
              </w:rPr>
              <w:br/>
            </w:r>
            <w:r w:rsidRPr="00436F75">
              <w:rPr>
                <w:sz w:val="28"/>
                <w:szCs w:val="28"/>
              </w:rPr>
              <w:t>и допустимости размещения объекта и</w:t>
            </w:r>
            <w:r w:rsidRPr="00436F75">
              <w:rPr>
                <w:sz w:val="28"/>
                <w:szCs w:val="28"/>
              </w:rPr>
              <w:t>н</w:t>
            </w:r>
            <w:r w:rsidRPr="00436F75">
              <w:rPr>
                <w:sz w:val="28"/>
                <w:szCs w:val="28"/>
              </w:rPr>
              <w:t>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</w:t>
            </w:r>
            <w:r w:rsidRPr="00436F75">
              <w:rPr>
                <w:sz w:val="28"/>
                <w:szCs w:val="28"/>
              </w:rPr>
              <w:t>и</w:t>
            </w:r>
            <w:r w:rsidRPr="00436F75">
              <w:rPr>
                <w:sz w:val="28"/>
                <w:szCs w:val="28"/>
              </w:rPr>
              <w:t>тельстве параметров объекта индивид</w:t>
            </w:r>
            <w:r w:rsidRPr="00436F75">
              <w:rPr>
                <w:sz w:val="28"/>
                <w:szCs w:val="28"/>
              </w:rPr>
              <w:t>у</w:t>
            </w:r>
            <w:r w:rsidRPr="00436F75">
              <w:rPr>
                <w:sz w:val="28"/>
                <w:szCs w:val="28"/>
              </w:rPr>
              <w:t>ального жилищного строительства или садового</w:t>
            </w:r>
            <w:proofErr w:type="gramEnd"/>
            <w:r w:rsidRPr="00436F75">
              <w:rPr>
                <w:sz w:val="28"/>
                <w:szCs w:val="28"/>
              </w:rPr>
              <w:t xml:space="preserve"> </w:t>
            </w:r>
            <w:proofErr w:type="gramStart"/>
            <w:r w:rsidRPr="00436F75">
              <w:rPr>
                <w:sz w:val="28"/>
                <w:szCs w:val="28"/>
              </w:rPr>
              <w:t>дома установленным параме</w:t>
            </w:r>
            <w:r w:rsidRPr="00436F75">
              <w:rPr>
                <w:sz w:val="28"/>
                <w:szCs w:val="28"/>
              </w:rPr>
              <w:t>т</w:t>
            </w:r>
            <w:r w:rsidRPr="00436F75">
              <w:rPr>
                <w:sz w:val="28"/>
                <w:szCs w:val="28"/>
              </w:rPr>
              <w:t xml:space="preserve">рам </w:t>
            </w:r>
            <w:r>
              <w:rPr>
                <w:sz w:val="28"/>
                <w:szCs w:val="28"/>
              </w:rPr>
              <w:br/>
            </w:r>
            <w:r w:rsidRPr="00436F7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 </w:t>
            </w:r>
            <w:r w:rsidRPr="00436F75">
              <w:rPr>
                <w:sz w:val="28"/>
                <w:szCs w:val="28"/>
              </w:rPr>
              <w:t>(или) недопустимости размещения об</w:t>
            </w:r>
            <w:r w:rsidRPr="00436F75">
              <w:rPr>
                <w:sz w:val="28"/>
                <w:szCs w:val="28"/>
              </w:rPr>
              <w:t>ъ</w:t>
            </w:r>
            <w:r w:rsidRPr="00436F75">
              <w:rPr>
                <w:sz w:val="28"/>
                <w:szCs w:val="28"/>
              </w:rPr>
              <w:t>екта индивидуального жилищного стро</w:t>
            </w:r>
            <w:r w:rsidRPr="00436F75">
              <w:rPr>
                <w:sz w:val="28"/>
                <w:szCs w:val="28"/>
              </w:rPr>
              <w:t>и</w:t>
            </w:r>
            <w:r w:rsidRPr="00436F75">
              <w:rPr>
                <w:sz w:val="28"/>
                <w:szCs w:val="28"/>
              </w:rPr>
              <w:t>тельства или садового дома на земельном участке, уведомления о соответствии или несоответствии построенных или реко</w:t>
            </w:r>
            <w:r w:rsidRPr="00436F75">
              <w:rPr>
                <w:sz w:val="28"/>
                <w:szCs w:val="28"/>
              </w:rPr>
              <w:t>н</w:t>
            </w:r>
            <w:r w:rsidRPr="00436F75">
              <w:rPr>
                <w:sz w:val="28"/>
                <w:szCs w:val="28"/>
              </w:rPr>
              <w:t>струированных объектов индивидуальн</w:t>
            </w:r>
            <w:r w:rsidRPr="00436F75">
              <w:rPr>
                <w:sz w:val="28"/>
                <w:szCs w:val="28"/>
              </w:rPr>
              <w:t>о</w:t>
            </w:r>
            <w:r w:rsidRPr="00436F75">
              <w:rPr>
                <w:sz w:val="28"/>
                <w:szCs w:val="28"/>
              </w:rPr>
              <w:t>го жилищного строительства или садов</w:t>
            </w:r>
            <w:r w:rsidRPr="00436F75">
              <w:rPr>
                <w:sz w:val="28"/>
                <w:szCs w:val="28"/>
              </w:rPr>
              <w:t>о</w:t>
            </w:r>
            <w:r w:rsidRPr="00436F75">
              <w:rPr>
                <w:sz w:val="28"/>
                <w:szCs w:val="28"/>
              </w:rPr>
              <w:t>го дома требованиям законодательства о градостроительной деятельности при строительстве или реконструкции объе</w:t>
            </w:r>
            <w:r w:rsidRPr="00436F75">
              <w:rPr>
                <w:sz w:val="28"/>
                <w:szCs w:val="28"/>
              </w:rPr>
              <w:t>к</w:t>
            </w:r>
            <w:r w:rsidRPr="00436F75">
              <w:rPr>
                <w:sz w:val="28"/>
                <w:szCs w:val="28"/>
              </w:rPr>
              <w:t>тов индивидуального жилищного стро</w:t>
            </w:r>
            <w:r w:rsidRPr="00436F75">
              <w:rPr>
                <w:sz w:val="28"/>
                <w:szCs w:val="28"/>
              </w:rPr>
              <w:t>и</w:t>
            </w:r>
            <w:r w:rsidRPr="00436F75">
              <w:rPr>
                <w:sz w:val="28"/>
                <w:szCs w:val="28"/>
              </w:rPr>
              <w:t>тельства или садовых домов на земел</w:t>
            </w:r>
            <w:r w:rsidRPr="00436F75">
              <w:rPr>
                <w:sz w:val="28"/>
                <w:szCs w:val="28"/>
              </w:rPr>
              <w:t>ь</w:t>
            </w:r>
            <w:r w:rsidRPr="00436F75">
              <w:rPr>
                <w:sz w:val="28"/>
                <w:szCs w:val="28"/>
              </w:rPr>
              <w:t>ных участках, расположенных на терр</w:t>
            </w:r>
            <w:r w:rsidRPr="00436F75">
              <w:rPr>
                <w:sz w:val="28"/>
                <w:szCs w:val="28"/>
              </w:rPr>
              <w:t>и</w:t>
            </w:r>
            <w:r w:rsidRPr="00436F75">
              <w:rPr>
                <w:sz w:val="28"/>
                <w:szCs w:val="28"/>
              </w:rPr>
              <w:t>тории округа, принятие в соответствии с гражданским</w:t>
            </w:r>
            <w:proofErr w:type="gramEnd"/>
            <w:r w:rsidRPr="00436F75">
              <w:rPr>
                <w:sz w:val="28"/>
                <w:szCs w:val="28"/>
              </w:rPr>
              <w:t xml:space="preserve"> </w:t>
            </w:r>
            <w:proofErr w:type="gramStart"/>
            <w:r w:rsidRPr="00436F75">
              <w:rPr>
                <w:sz w:val="28"/>
                <w:szCs w:val="28"/>
              </w:rPr>
              <w:t>законодательством Росси</w:t>
            </w:r>
            <w:r w:rsidRPr="00436F75">
              <w:rPr>
                <w:sz w:val="28"/>
                <w:szCs w:val="28"/>
              </w:rPr>
              <w:t>й</w:t>
            </w:r>
            <w:r w:rsidRPr="00436F75">
              <w:rPr>
                <w:sz w:val="28"/>
                <w:szCs w:val="28"/>
              </w:rPr>
              <w:t>ской Федерации решения о сносе сам</w:t>
            </w:r>
            <w:r w:rsidRPr="00436F75">
              <w:rPr>
                <w:sz w:val="28"/>
                <w:szCs w:val="28"/>
              </w:rPr>
              <w:t>о</w:t>
            </w:r>
            <w:r w:rsidRPr="00436F75">
              <w:rPr>
                <w:sz w:val="28"/>
                <w:szCs w:val="28"/>
              </w:rPr>
              <w:t>вольной постройки, решения о сносе с</w:t>
            </w:r>
            <w:r w:rsidRPr="00436F75">
              <w:rPr>
                <w:sz w:val="28"/>
                <w:szCs w:val="28"/>
              </w:rPr>
              <w:t>а</w:t>
            </w:r>
            <w:r w:rsidRPr="00436F75">
              <w:rPr>
                <w:sz w:val="28"/>
                <w:szCs w:val="28"/>
              </w:rPr>
              <w:t xml:space="preserve">мовольной постройки или ее приведении в соответствие с </w:t>
            </w:r>
            <w:r w:rsidRPr="00542FAA">
              <w:rPr>
                <w:bCs/>
                <w:sz w:val="28"/>
                <w:szCs w:val="28"/>
              </w:rPr>
              <w:t>предельными параме</w:t>
            </w:r>
            <w:r w:rsidRPr="00542FAA">
              <w:rPr>
                <w:bCs/>
                <w:sz w:val="28"/>
                <w:szCs w:val="28"/>
              </w:rPr>
              <w:t>т</w:t>
            </w:r>
            <w:r w:rsidRPr="00542FAA">
              <w:rPr>
                <w:bCs/>
                <w:sz w:val="28"/>
                <w:szCs w:val="28"/>
              </w:rPr>
              <w:t>рами разрешенного строительства, р</w:t>
            </w:r>
            <w:r w:rsidRPr="00542FAA">
              <w:rPr>
                <w:bCs/>
                <w:sz w:val="28"/>
                <w:szCs w:val="28"/>
              </w:rPr>
              <w:t>е</w:t>
            </w:r>
            <w:r w:rsidRPr="00542FAA">
              <w:rPr>
                <w:bCs/>
                <w:sz w:val="28"/>
                <w:szCs w:val="28"/>
              </w:rPr>
              <w:t xml:space="preserve">конструкции объектов капитального </w:t>
            </w:r>
            <w:r w:rsidRPr="00542FAA">
              <w:rPr>
                <w:bCs/>
                <w:sz w:val="28"/>
                <w:szCs w:val="28"/>
              </w:rPr>
              <w:lastRenderedPageBreak/>
              <w:t>строительства, установленными прав</w:t>
            </w:r>
            <w:r w:rsidRPr="00542FAA">
              <w:rPr>
                <w:bCs/>
                <w:sz w:val="28"/>
                <w:szCs w:val="28"/>
              </w:rPr>
              <w:t>и</w:t>
            </w:r>
            <w:r w:rsidRPr="00542FAA">
              <w:rPr>
                <w:bCs/>
                <w:sz w:val="28"/>
                <w:szCs w:val="28"/>
              </w:rPr>
              <w:t>лами землепользования и застройки, д</w:t>
            </w:r>
            <w:r w:rsidRPr="00542FAA">
              <w:rPr>
                <w:bCs/>
                <w:sz w:val="28"/>
                <w:szCs w:val="28"/>
              </w:rPr>
              <w:t>о</w:t>
            </w:r>
            <w:r w:rsidRPr="00542FAA">
              <w:rPr>
                <w:bCs/>
                <w:sz w:val="28"/>
                <w:szCs w:val="28"/>
              </w:rPr>
              <w:t>кументацией по планировке территории, или обязательными требованиями к п</w:t>
            </w:r>
            <w:r w:rsidRPr="00542FAA">
              <w:rPr>
                <w:bCs/>
                <w:sz w:val="28"/>
                <w:szCs w:val="28"/>
              </w:rPr>
              <w:t>а</w:t>
            </w:r>
            <w:r w:rsidRPr="00542FAA">
              <w:rPr>
                <w:bCs/>
                <w:sz w:val="28"/>
                <w:szCs w:val="28"/>
              </w:rPr>
              <w:t>раметрам объектов капитального стро</w:t>
            </w:r>
            <w:r w:rsidRPr="00542FAA">
              <w:rPr>
                <w:bCs/>
                <w:sz w:val="28"/>
                <w:szCs w:val="28"/>
              </w:rPr>
              <w:t>и</w:t>
            </w:r>
            <w:r w:rsidRPr="00542FAA">
              <w:rPr>
                <w:bCs/>
                <w:sz w:val="28"/>
                <w:szCs w:val="28"/>
              </w:rPr>
              <w:t>тельства, установленными федеральными законами (далее также - приведение в с</w:t>
            </w:r>
            <w:r w:rsidRPr="00542FAA">
              <w:rPr>
                <w:bCs/>
                <w:sz w:val="28"/>
                <w:szCs w:val="28"/>
              </w:rPr>
              <w:t>о</w:t>
            </w:r>
            <w:r w:rsidRPr="00542FAA">
              <w:rPr>
                <w:bCs/>
                <w:sz w:val="28"/>
                <w:szCs w:val="28"/>
              </w:rPr>
              <w:t>ответствие с установленными требован</w:t>
            </w:r>
            <w:r w:rsidRPr="00542FAA">
              <w:rPr>
                <w:bCs/>
                <w:sz w:val="28"/>
                <w:szCs w:val="28"/>
              </w:rPr>
              <w:t>и</w:t>
            </w:r>
            <w:r w:rsidRPr="00542FAA">
              <w:rPr>
                <w:bCs/>
                <w:sz w:val="28"/>
                <w:szCs w:val="28"/>
              </w:rPr>
              <w:t>ями)</w:t>
            </w:r>
            <w:r w:rsidRPr="00436F75">
              <w:rPr>
                <w:sz w:val="28"/>
                <w:szCs w:val="28"/>
              </w:rPr>
              <w:t>, решения об изъятии земельного участка</w:t>
            </w:r>
            <w:proofErr w:type="gramEnd"/>
            <w:r w:rsidRPr="00436F75">
              <w:rPr>
                <w:sz w:val="28"/>
                <w:szCs w:val="28"/>
              </w:rPr>
              <w:t>, не используемого по целевому назначению или используемого с нар</w:t>
            </w:r>
            <w:r w:rsidRPr="00436F75">
              <w:rPr>
                <w:sz w:val="28"/>
                <w:szCs w:val="28"/>
              </w:rPr>
              <w:t>у</w:t>
            </w:r>
            <w:r w:rsidRPr="00436F75">
              <w:rPr>
                <w:sz w:val="28"/>
                <w:szCs w:val="28"/>
              </w:rPr>
              <w:t>шением законодательства Российской Федерации, осуществление сноса сам</w:t>
            </w:r>
            <w:r w:rsidRPr="00436F75">
              <w:rPr>
                <w:sz w:val="28"/>
                <w:szCs w:val="28"/>
              </w:rPr>
              <w:t>о</w:t>
            </w:r>
            <w:r w:rsidRPr="00436F75">
              <w:rPr>
                <w:sz w:val="28"/>
                <w:szCs w:val="28"/>
              </w:rPr>
              <w:t>вольной постройки или ее приведения в соответствие с установленными требов</w:t>
            </w:r>
            <w:r w:rsidRPr="00436F75">
              <w:rPr>
                <w:sz w:val="28"/>
                <w:szCs w:val="28"/>
              </w:rPr>
              <w:t>а</w:t>
            </w:r>
            <w:r w:rsidRPr="00436F75">
              <w:rPr>
                <w:sz w:val="28"/>
                <w:szCs w:val="28"/>
              </w:rPr>
              <w:t>ниями в случаях, предусмотренных Гр</w:t>
            </w:r>
            <w:r w:rsidRPr="00436F75">
              <w:rPr>
                <w:sz w:val="28"/>
                <w:szCs w:val="28"/>
              </w:rPr>
              <w:t>а</w:t>
            </w:r>
            <w:r w:rsidRPr="00436F75">
              <w:rPr>
                <w:sz w:val="28"/>
                <w:szCs w:val="28"/>
              </w:rPr>
              <w:t>достроительным кодексом Российской Федерации</w:t>
            </w:r>
            <w:proofErr w:type="gramStart"/>
            <w:r>
              <w:rPr>
                <w:sz w:val="28"/>
                <w:szCs w:val="28"/>
              </w:rPr>
              <w:t>;»</w:t>
            </w:r>
            <w:proofErr w:type="gramEnd"/>
          </w:p>
        </w:tc>
        <w:tc>
          <w:tcPr>
            <w:tcW w:w="2092" w:type="dxa"/>
          </w:tcPr>
          <w:p w:rsidR="00B0550E" w:rsidRPr="00A34985" w:rsidRDefault="00B0550E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B0550E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641" w:type="dxa"/>
          </w:tcPr>
          <w:p w:rsidR="00133186" w:rsidRDefault="00B63FB2" w:rsidP="0027043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="00133186">
              <w:rPr>
                <w:sz w:val="28"/>
                <w:szCs w:val="28"/>
              </w:rPr>
              <w:t xml:space="preserve"> 31</w:t>
            </w:r>
          </w:p>
          <w:p w:rsidR="00B0550E" w:rsidRDefault="00B0550E" w:rsidP="0027043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32</w:t>
            </w:r>
          </w:p>
          <w:p w:rsidR="00B0550E" w:rsidRDefault="00B0550E" w:rsidP="0027043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33</w:t>
            </w:r>
          </w:p>
          <w:p w:rsidR="006910D1" w:rsidRDefault="00C449F4" w:rsidP="0027043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  <w:r w:rsidR="00133186">
              <w:rPr>
                <w:sz w:val="28"/>
                <w:szCs w:val="28"/>
              </w:rPr>
              <w:t xml:space="preserve"> 5</w:t>
            </w:r>
          </w:p>
          <w:p w:rsidR="00FD2761" w:rsidRPr="00A34985" w:rsidRDefault="00FD2761" w:rsidP="0027043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0550E" w:rsidRDefault="00FD2761" w:rsidP="00FD2761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Изложить в новой редакции: </w:t>
            </w:r>
          </w:p>
          <w:p w:rsidR="006910D1" w:rsidRDefault="00FD2761" w:rsidP="00FD276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«</w:t>
            </w:r>
            <w:r w:rsidR="00B0550E">
              <w:rPr>
                <w:bCs/>
                <w:sz w:val="28"/>
                <w:szCs w:val="28"/>
                <w:shd w:val="clear" w:color="auto" w:fill="FFFFFF"/>
              </w:rPr>
              <w:t>31. </w:t>
            </w:r>
            <w:r w:rsidRPr="009320DB">
              <w:rPr>
                <w:sz w:val="28"/>
                <w:szCs w:val="28"/>
              </w:rPr>
              <w:t>утверждение схемы размещения р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кламных конструкций, выдача разреш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ний на установку и эксплуатацию р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кламных конструкций на территории округа, аннулирование таких разреш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ний, выдача предписаний о демонтаже самовольно установленных рекламных конструкций на территории округа, ос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ществляемые в соответствии с Федерал</w:t>
            </w:r>
            <w:r w:rsidRPr="009320DB">
              <w:rPr>
                <w:sz w:val="28"/>
                <w:szCs w:val="28"/>
              </w:rPr>
              <w:t>ь</w:t>
            </w:r>
            <w:r w:rsidRPr="009320DB">
              <w:rPr>
                <w:sz w:val="28"/>
                <w:szCs w:val="28"/>
              </w:rPr>
              <w:t>ным законом от 13.</w:t>
            </w:r>
            <w:r w:rsidR="004B0F60">
              <w:rPr>
                <w:sz w:val="28"/>
                <w:szCs w:val="28"/>
              </w:rPr>
              <w:t>03.2006 № </w:t>
            </w:r>
            <w:r w:rsidRPr="009320DB">
              <w:rPr>
                <w:sz w:val="28"/>
                <w:szCs w:val="28"/>
              </w:rPr>
              <w:t>38-ФЗ «О рек</w:t>
            </w:r>
            <w:r>
              <w:rPr>
                <w:sz w:val="28"/>
                <w:szCs w:val="28"/>
              </w:rPr>
              <w:t>ламе»</w:t>
            </w:r>
          </w:p>
          <w:p w:rsidR="00B0550E" w:rsidRDefault="00B0550E" w:rsidP="00B055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«32. </w:t>
            </w:r>
            <w:r w:rsidRPr="00436F75">
              <w:rPr>
                <w:sz w:val="28"/>
                <w:szCs w:val="28"/>
              </w:rPr>
              <w:t xml:space="preserve">принятие решений о создании, об упразднении лесничеств, создаваемых </w:t>
            </w:r>
            <w:r>
              <w:rPr>
                <w:sz w:val="28"/>
                <w:szCs w:val="28"/>
              </w:rPr>
              <w:br/>
            </w:r>
            <w:r w:rsidRPr="00436F75">
              <w:rPr>
                <w:sz w:val="28"/>
                <w:szCs w:val="28"/>
              </w:rPr>
              <w:t>в их составе участковых лесничеств, ра</w:t>
            </w:r>
            <w:r w:rsidRPr="00436F75">
              <w:rPr>
                <w:sz w:val="28"/>
                <w:szCs w:val="28"/>
              </w:rPr>
              <w:t>с</w:t>
            </w:r>
            <w:r w:rsidRPr="00436F75">
              <w:rPr>
                <w:sz w:val="28"/>
                <w:szCs w:val="28"/>
              </w:rPr>
              <w:t>положенных на землях округа, устано</w:t>
            </w:r>
            <w:r w:rsidRPr="00436F75">
              <w:rPr>
                <w:sz w:val="28"/>
                <w:szCs w:val="28"/>
              </w:rPr>
              <w:t>в</w:t>
            </w:r>
            <w:r w:rsidRPr="00436F75">
              <w:rPr>
                <w:sz w:val="28"/>
                <w:szCs w:val="28"/>
              </w:rPr>
              <w:t>лении и изменении их границ, а также осуществление разработки и утвержд</w:t>
            </w:r>
            <w:r w:rsidRPr="00436F75">
              <w:rPr>
                <w:sz w:val="28"/>
                <w:szCs w:val="28"/>
              </w:rPr>
              <w:t>е</w:t>
            </w:r>
            <w:r w:rsidRPr="00436F75">
              <w:rPr>
                <w:sz w:val="28"/>
                <w:szCs w:val="28"/>
              </w:rPr>
              <w:t>ния лесохозяйственных регламентов ле</w:t>
            </w:r>
            <w:r w:rsidRPr="00436F75">
              <w:rPr>
                <w:sz w:val="28"/>
                <w:szCs w:val="28"/>
              </w:rPr>
              <w:t>с</w:t>
            </w:r>
            <w:r w:rsidRPr="00436F75">
              <w:rPr>
                <w:sz w:val="28"/>
                <w:szCs w:val="28"/>
              </w:rPr>
              <w:t xml:space="preserve">ничеств, расположенных на </w:t>
            </w:r>
            <w:r w:rsidRPr="00542FAA">
              <w:rPr>
                <w:bCs/>
                <w:sz w:val="28"/>
                <w:szCs w:val="28"/>
              </w:rPr>
              <w:t>землях нас</w:t>
            </w:r>
            <w:r w:rsidRPr="00542FAA">
              <w:rPr>
                <w:bCs/>
                <w:sz w:val="28"/>
                <w:szCs w:val="28"/>
              </w:rPr>
              <w:t>е</w:t>
            </w:r>
            <w:r w:rsidRPr="00542FAA">
              <w:rPr>
                <w:bCs/>
                <w:sz w:val="28"/>
                <w:szCs w:val="28"/>
              </w:rPr>
              <w:t>ленных пунктов</w:t>
            </w:r>
            <w:proofErr w:type="gramStart"/>
            <w:r w:rsidRPr="00542FAA">
              <w:rPr>
                <w:bCs/>
                <w:sz w:val="28"/>
                <w:szCs w:val="28"/>
              </w:rPr>
              <w:t>;</w:t>
            </w:r>
            <w:r>
              <w:rPr>
                <w:bCs/>
                <w:sz w:val="28"/>
                <w:szCs w:val="28"/>
              </w:rPr>
              <w:t>»</w:t>
            </w:r>
            <w:proofErr w:type="gramEnd"/>
          </w:p>
          <w:p w:rsidR="00B0550E" w:rsidRPr="00A34985" w:rsidRDefault="00B0550E" w:rsidP="00B0550E">
            <w:pPr>
              <w:ind w:left="56" w:hanging="56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«33. </w:t>
            </w:r>
            <w:r w:rsidRPr="00436F75">
              <w:rPr>
                <w:sz w:val="28"/>
                <w:szCs w:val="28"/>
              </w:rPr>
              <w:t>осуществление мероприятий по л</w:t>
            </w:r>
            <w:r w:rsidRPr="00436F75">
              <w:rPr>
                <w:sz w:val="28"/>
                <w:szCs w:val="28"/>
              </w:rPr>
              <w:t>е</w:t>
            </w:r>
            <w:r w:rsidRPr="00436F75">
              <w:rPr>
                <w:sz w:val="28"/>
                <w:szCs w:val="28"/>
              </w:rPr>
              <w:t>соустройству в отношении лесов, расп</w:t>
            </w:r>
            <w:r w:rsidRPr="00436F75">
              <w:rPr>
                <w:sz w:val="28"/>
                <w:szCs w:val="28"/>
              </w:rPr>
              <w:t>о</w:t>
            </w:r>
            <w:r w:rsidRPr="00436F75">
              <w:rPr>
                <w:sz w:val="28"/>
                <w:szCs w:val="28"/>
              </w:rPr>
              <w:t xml:space="preserve">ложенных на </w:t>
            </w:r>
            <w:r w:rsidRPr="00DD21B9">
              <w:rPr>
                <w:bCs/>
                <w:sz w:val="28"/>
                <w:szCs w:val="28"/>
              </w:rPr>
              <w:t>землях населенных пун</w:t>
            </w:r>
            <w:r w:rsidRPr="00DD21B9">
              <w:rPr>
                <w:bCs/>
                <w:sz w:val="28"/>
                <w:szCs w:val="28"/>
              </w:rPr>
              <w:t>к</w:t>
            </w:r>
            <w:r w:rsidRPr="00DD21B9">
              <w:rPr>
                <w:bCs/>
                <w:sz w:val="28"/>
                <w:szCs w:val="28"/>
              </w:rPr>
              <w:t>тов округа;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B0550E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6910D1" w:rsidRDefault="005D7A81" w:rsidP="0027043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6</w:t>
            </w:r>
          </w:p>
          <w:p w:rsidR="00133186" w:rsidRPr="005D7A81" w:rsidRDefault="00133186" w:rsidP="0027043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5D7A81" w:rsidRPr="009320DB" w:rsidRDefault="005D7A81" w:rsidP="005D7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Изложить в новой редакции: «</w:t>
            </w:r>
            <w:r w:rsidRPr="009320D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9320DB">
              <w:rPr>
                <w:sz w:val="28"/>
                <w:szCs w:val="28"/>
              </w:rPr>
              <w:t xml:space="preserve">Систему </w:t>
            </w:r>
            <w:r w:rsidRPr="009320DB">
              <w:rPr>
                <w:sz w:val="28"/>
                <w:szCs w:val="28"/>
              </w:rPr>
              <w:lastRenderedPageBreak/>
              <w:t>муниципальных правовых актов округа образуют:</w:t>
            </w:r>
          </w:p>
          <w:p w:rsidR="005D7A81" w:rsidRPr="009320DB" w:rsidRDefault="005D7A81" w:rsidP="005D7A81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1.1. </w:t>
            </w:r>
            <w:r w:rsidRPr="009320DB">
              <w:rPr>
                <w:sz w:val="28"/>
                <w:szCs w:val="28"/>
              </w:rPr>
              <w:t>Муниципальные нормативные пр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вовые акты, к которым относятся:</w:t>
            </w:r>
          </w:p>
          <w:p w:rsidR="005D7A81" w:rsidRPr="009320DB" w:rsidRDefault="005D7A81" w:rsidP="005D7A81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1.1.1. Устав округа;</w:t>
            </w:r>
          </w:p>
          <w:p w:rsidR="005D7A81" w:rsidRPr="009320DB" w:rsidRDefault="005D7A81" w:rsidP="005D7A8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1.1.2. оформленные в виде правовых а</w:t>
            </w:r>
            <w:r w:rsidRPr="009320DB">
              <w:rPr>
                <w:sz w:val="28"/>
                <w:szCs w:val="28"/>
              </w:rPr>
              <w:t>к</w:t>
            </w:r>
            <w:r w:rsidRPr="009320DB">
              <w:rPr>
                <w:sz w:val="28"/>
                <w:szCs w:val="28"/>
              </w:rPr>
              <w:t>тов решения, принятые на местном реф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рендуме;</w:t>
            </w:r>
          </w:p>
          <w:p w:rsidR="005D7A81" w:rsidRPr="009320DB" w:rsidRDefault="005D7A81" w:rsidP="005D7A8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1.1.3</w:t>
            </w:r>
            <w:r>
              <w:rPr>
                <w:sz w:val="28"/>
                <w:szCs w:val="28"/>
              </w:rPr>
              <w:t>. </w:t>
            </w:r>
            <w:r w:rsidRPr="009320DB">
              <w:rPr>
                <w:sz w:val="28"/>
                <w:szCs w:val="28"/>
              </w:rPr>
              <w:t xml:space="preserve">Решения </w:t>
            </w:r>
            <w:r w:rsidRPr="009320DB">
              <w:rPr>
                <w:iCs/>
                <w:sz w:val="28"/>
                <w:szCs w:val="28"/>
              </w:rPr>
              <w:t>Совета</w:t>
            </w:r>
            <w:r w:rsidRPr="009320DB">
              <w:rPr>
                <w:i/>
                <w:sz w:val="28"/>
                <w:szCs w:val="28"/>
              </w:rPr>
              <w:t xml:space="preserve"> </w:t>
            </w:r>
            <w:r w:rsidRPr="009320DB">
              <w:rPr>
                <w:iCs/>
                <w:sz w:val="28"/>
                <w:szCs w:val="28"/>
              </w:rPr>
              <w:t>депутатов</w:t>
            </w:r>
            <w:r w:rsidRPr="009320DB">
              <w:rPr>
                <w:sz w:val="28"/>
                <w:szCs w:val="28"/>
              </w:rPr>
              <w:t xml:space="preserve"> по в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просам, отнесенным к ее компетенции федеральными законами, законами Л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ганской Народной Республики, насто</w:t>
            </w:r>
            <w:r w:rsidRPr="009320DB">
              <w:rPr>
                <w:sz w:val="28"/>
                <w:szCs w:val="28"/>
              </w:rPr>
              <w:t>я</w:t>
            </w:r>
            <w:r w:rsidRPr="009320DB">
              <w:rPr>
                <w:sz w:val="28"/>
                <w:szCs w:val="28"/>
              </w:rPr>
              <w:t>щим Уставом;</w:t>
            </w:r>
          </w:p>
          <w:p w:rsidR="005D7A81" w:rsidRPr="009320DB" w:rsidRDefault="005D7A81" w:rsidP="005D7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1.1.4. </w:t>
            </w:r>
            <w:proofErr w:type="gramStart"/>
            <w:r w:rsidRPr="009320DB">
              <w:rPr>
                <w:sz w:val="28"/>
                <w:szCs w:val="28"/>
              </w:rPr>
              <w:t>Постановления Главы муниципал</w:t>
            </w:r>
            <w:r w:rsidRPr="009320DB">
              <w:rPr>
                <w:sz w:val="28"/>
                <w:szCs w:val="28"/>
              </w:rPr>
              <w:t>ь</w:t>
            </w:r>
            <w:r w:rsidRPr="009320DB">
              <w:rPr>
                <w:sz w:val="28"/>
                <w:szCs w:val="28"/>
              </w:rPr>
              <w:t xml:space="preserve">ного образования </w:t>
            </w:r>
            <w:proofErr w:type="spellStart"/>
            <w:r w:rsidR="004B0F60">
              <w:rPr>
                <w:sz w:val="28"/>
                <w:szCs w:val="28"/>
              </w:rPr>
              <w:t>Меловский</w:t>
            </w:r>
            <w:proofErr w:type="spellEnd"/>
            <w:r w:rsidRPr="009320DB">
              <w:rPr>
                <w:sz w:val="28"/>
                <w:szCs w:val="28"/>
              </w:rPr>
              <w:t xml:space="preserve"> муниц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пальный округ Луганской Народной Ре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публики (далее – Глава округа) по вопр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сам, отнесенным к его компетенции настоящим Уставом в соответствии с Феде</w:t>
            </w:r>
            <w:r w:rsidR="0068289E">
              <w:rPr>
                <w:sz w:val="28"/>
                <w:szCs w:val="28"/>
              </w:rPr>
              <w:t>ральным законом от 06.10.2003 № </w:t>
            </w:r>
            <w:r w:rsidRPr="009320DB">
              <w:rPr>
                <w:sz w:val="28"/>
                <w:szCs w:val="28"/>
              </w:rPr>
              <w:t>131-ФЗ «Об общих принципах орган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зации местного самоуправления в Ро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сийской Федерации», другими федерал</w:t>
            </w:r>
            <w:r w:rsidRPr="009320DB">
              <w:rPr>
                <w:sz w:val="28"/>
                <w:szCs w:val="28"/>
              </w:rPr>
              <w:t>ь</w:t>
            </w:r>
            <w:r w:rsidRPr="009320DB">
              <w:rPr>
                <w:sz w:val="28"/>
                <w:szCs w:val="28"/>
              </w:rPr>
              <w:t>ными законами, Законом Луганской Народной Республики от 30.03.2023 №</w:t>
            </w:r>
            <w:r w:rsidR="0068289E">
              <w:rPr>
                <w:sz w:val="28"/>
                <w:szCs w:val="28"/>
              </w:rPr>
              <w:t> </w:t>
            </w:r>
            <w:r w:rsidRPr="009320DB">
              <w:rPr>
                <w:iCs/>
                <w:sz w:val="28"/>
                <w:szCs w:val="28"/>
                <w:shd w:val="clear" w:color="auto" w:fill="FAFBFB"/>
              </w:rPr>
              <w:t>432-III</w:t>
            </w:r>
            <w:r w:rsidRPr="009320DB">
              <w:rPr>
                <w:sz w:val="28"/>
                <w:szCs w:val="28"/>
              </w:rPr>
              <w:t xml:space="preserve"> «О местном самоуправлении в Луганской Народной Республике»;</w:t>
            </w:r>
            <w:proofErr w:type="gramEnd"/>
          </w:p>
          <w:p w:rsidR="005D7A81" w:rsidRPr="009320DB" w:rsidRDefault="005D7A81" w:rsidP="005D7A8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1.1.5. Постановления Администрации округа по вопросам местного значения и вопросам, связанным с осуществлением отдельных государственных полномочий, переданных органам местного сам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управления федеральными законами и законами Луганской Народной Респу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лики.</w:t>
            </w:r>
          </w:p>
          <w:p w:rsidR="005D7A81" w:rsidRPr="009320DB" w:rsidRDefault="005D7A81" w:rsidP="005D7A8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 </w:t>
            </w:r>
            <w:r w:rsidRPr="009320DB">
              <w:rPr>
                <w:sz w:val="28"/>
                <w:szCs w:val="28"/>
              </w:rPr>
              <w:t>Муниципальные правовые акты ра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порядительного характера, к которым 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носятся:</w:t>
            </w:r>
          </w:p>
          <w:p w:rsidR="005D7A81" w:rsidRPr="009320DB" w:rsidRDefault="005D7A81" w:rsidP="005D7A8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.1. </w:t>
            </w:r>
            <w:r w:rsidRPr="009320DB">
              <w:rPr>
                <w:sz w:val="28"/>
                <w:szCs w:val="28"/>
              </w:rPr>
              <w:t xml:space="preserve">Постановления и распоряжения Председателя </w:t>
            </w:r>
            <w:r w:rsidRPr="009320DB">
              <w:rPr>
                <w:iCs/>
                <w:sz w:val="28"/>
                <w:szCs w:val="28"/>
              </w:rPr>
              <w:t>Совета</w:t>
            </w:r>
            <w:r w:rsidRPr="009320DB">
              <w:rPr>
                <w:i/>
                <w:sz w:val="28"/>
                <w:szCs w:val="28"/>
              </w:rPr>
              <w:t xml:space="preserve"> </w:t>
            </w:r>
            <w:r w:rsidRPr="009320DB">
              <w:rPr>
                <w:iCs/>
                <w:sz w:val="28"/>
                <w:szCs w:val="28"/>
              </w:rPr>
              <w:t xml:space="preserve">депутатов </w:t>
            </w:r>
            <w:r w:rsidRPr="009320DB">
              <w:rPr>
                <w:sz w:val="28"/>
                <w:szCs w:val="28"/>
              </w:rPr>
              <w:t>по в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 xml:space="preserve">просам организации деятельности </w:t>
            </w:r>
            <w:r w:rsidRPr="009320DB">
              <w:rPr>
                <w:iCs/>
                <w:sz w:val="28"/>
                <w:szCs w:val="28"/>
              </w:rPr>
              <w:t>Совета</w:t>
            </w:r>
            <w:r w:rsidRPr="009320DB">
              <w:rPr>
                <w:i/>
                <w:sz w:val="28"/>
                <w:szCs w:val="28"/>
              </w:rPr>
              <w:t xml:space="preserve"> </w:t>
            </w:r>
            <w:r w:rsidRPr="009320DB">
              <w:rPr>
                <w:iCs/>
                <w:sz w:val="28"/>
                <w:szCs w:val="28"/>
              </w:rPr>
              <w:t>депутатов</w:t>
            </w:r>
            <w:r w:rsidRPr="009320DB">
              <w:rPr>
                <w:sz w:val="28"/>
                <w:szCs w:val="28"/>
              </w:rPr>
              <w:t>;</w:t>
            </w:r>
          </w:p>
          <w:p w:rsidR="005D7A81" w:rsidRPr="009320DB" w:rsidRDefault="005D7A81" w:rsidP="005D7A8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1.2.2. Распоряжения Главы округа по в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 xml:space="preserve">просам, отнесенным к его компетенции </w:t>
            </w:r>
            <w:r w:rsidRPr="009320DB">
              <w:rPr>
                <w:sz w:val="28"/>
                <w:szCs w:val="28"/>
              </w:rPr>
              <w:lastRenderedPageBreak/>
              <w:t>настоящим Уставом в соответствии с Феде</w:t>
            </w:r>
            <w:r w:rsidR="0068289E">
              <w:rPr>
                <w:sz w:val="28"/>
                <w:szCs w:val="28"/>
              </w:rPr>
              <w:t>ральным законом от 06.10.2003 № </w:t>
            </w:r>
            <w:r w:rsidRPr="009320DB">
              <w:rPr>
                <w:sz w:val="28"/>
                <w:szCs w:val="28"/>
              </w:rPr>
              <w:t>131-ФЗ «Об общих принципах орган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зации местного самоуправления в Ро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сийской Федерации», другими федерал</w:t>
            </w:r>
            <w:r w:rsidRPr="009320DB">
              <w:rPr>
                <w:sz w:val="28"/>
                <w:szCs w:val="28"/>
              </w:rPr>
              <w:t>ь</w:t>
            </w:r>
            <w:r w:rsidRPr="009320DB">
              <w:rPr>
                <w:sz w:val="28"/>
                <w:szCs w:val="28"/>
              </w:rPr>
              <w:t>ными законами, Законом Луганской Народной Республики от 30.03.2023 №</w:t>
            </w:r>
            <w:r w:rsidR="00FB4F6D">
              <w:rPr>
                <w:sz w:val="28"/>
                <w:szCs w:val="28"/>
              </w:rPr>
              <w:t> </w:t>
            </w:r>
            <w:r w:rsidRPr="009320DB">
              <w:rPr>
                <w:iCs/>
                <w:sz w:val="28"/>
                <w:szCs w:val="28"/>
                <w:shd w:val="clear" w:color="auto" w:fill="FAFBFB"/>
              </w:rPr>
              <w:t>432-III</w:t>
            </w:r>
            <w:r w:rsidRPr="009320DB">
              <w:rPr>
                <w:sz w:val="28"/>
                <w:szCs w:val="28"/>
              </w:rPr>
              <w:t xml:space="preserve"> «О местном самоуправлении в Луганской Народной Республике».</w:t>
            </w:r>
          </w:p>
          <w:p w:rsidR="005D7A81" w:rsidRPr="009320DB" w:rsidRDefault="005D7A81" w:rsidP="005D7A8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1.2.3</w:t>
            </w:r>
            <w:r>
              <w:rPr>
                <w:sz w:val="28"/>
                <w:szCs w:val="28"/>
              </w:rPr>
              <w:t>. </w:t>
            </w:r>
            <w:r w:rsidRPr="009320DB">
              <w:rPr>
                <w:sz w:val="28"/>
                <w:szCs w:val="28"/>
              </w:rPr>
              <w:t>Распоряжения Администрации округа по вопросам организации работы местной администрации;</w:t>
            </w:r>
          </w:p>
          <w:p w:rsidR="005D7A81" w:rsidRPr="009320DB" w:rsidRDefault="005D7A81" w:rsidP="005D7A81">
            <w:pPr>
              <w:ind w:left="33" w:hanging="33"/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 xml:space="preserve">1.2.4. Распоряжения и приказы </w:t>
            </w:r>
            <w:r w:rsidRPr="009320DB">
              <w:rPr>
                <w:sz w:val="28"/>
                <w:szCs w:val="28"/>
                <w:shd w:val="clear" w:color="auto" w:fill="FFFFFF"/>
              </w:rPr>
              <w:t>финанс</w:t>
            </w:r>
            <w:r w:rsidRPr="009320DB">
              <w:rPr>
                <w:sz w:val="28"/>
                <w:szCs w:val="28"/>
                <w:shd w:val="clear" w:color="auto" w:fill="FFFFFF"/>
              </w:rPr>
              <w:t>о</w:t>
            </w:r>
            <w:r w:rsidRPr="009320DB">
              <w:rPr>
                <w:sz w:val="28"/>
                <w:szCs w:val="28"/>
                <w:shd w:val="clear" w:color="auto" w:fill="FFFFFF"/>
              </w:rPr>
              <w:t>вого органа администрации округа по вопросам, отнесенным к его полномоч</w:t>
            </w:r>
            <w:r w:rsidRPr="009320DB">
              <w:rPr>
                <w:sz w:val="28"/>
                <w:szCs w:val="28"/>
                <w:shd w:val="clear" w:color="auto" w:fill="FFFFFF"/>
              </w:rPr>
              <w:t>и</w:t>
            </w:r>
            <w:r w:rsidRPr="009320DB">
              <w:rPr>
                <w:sz w:val="28"/>
                <w:szCs w:val="28"/>
                <w:shd w:val="clear" w:color="auto" w:fill="FFFFFF"/>
              </w:rPr>
              <w:t xml:space="preserve">ям </w:t>
            </w:r>
            <w:r w:rsidRPr="009320DB">
              <w:rPr>
                <w:sz w:val="28"/>
                <w:szCs w:val="28"/>
              </w:rPr>
              <w:t xml:space="preserve">федеральными законами, законами Луганской Народной Республики, </w:t>
            </w:r>
            <w:r w:rsidRPr="009320DB">
              <w:rPr>
                <w:sz w:val="28"/>
                <w:szCs w:val="28"/>
                <w:shd w:val="clear" w:color="auto" w:fill="FFFFFF"/>
              </w:rPr>
              <w:t>наст</w:t>
            </w:r>
            <w:r w:rsidRPr="009320DB">
              <w:rPr>
                <w:sz w:val="28"/>
                <w:szCs w:val="28"/>
                <w:shd w:val="clear" w:color="auto" w:fill="FFFFFF"/>
              </w:rPr>
              <w:t>о</w:t>
            </w:r>
            <w:r w:rsidRPr="009320DB">
              <w:rPr>
                <w:sz w:val="28"/>
                <w:szCs w:val="28"/>
                <w:shd w:val="clear" w:color="auto" w:fill="FFFFFF"/>
              </w:rPr>
              <w:t>ящим Уставом</w:t>
            </w:r>
            <w:r w:rsidRPr="009320DB">
              <w:rPr>
                <w:sz w:val="28"/>
                <w:szCs w:val="28"/>
              </w:rPr>
              <w:t>.</w:t>
            </w:r>
          </w:p>
          <w:p w:rsidR="005D7A81" w:rsidRPr="009320DB" w:rsidRDefault="005D7A81" w:rsidP="005D7A81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9320DB">
              <w:rPr>
                <w:sz w:val="28"/>
                <w:szCs w:val="28"/>
              </w:rPr>
              <w:t>Муниципальные нормативные прав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вые акты, принятые органами местного самоуправления округа, подлежат обяз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тельному исполнению на всей террит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рии округа.</w:t>
            </w:r>
          </w:p>
          <w:p w:rsidR="005D7A81" w:rsidRPr="009320DB" w:rsidRDefault="005D7A81" w:rsidP="005D7A81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proofErr w:type="gramStart"/>
            <w:r w:rsidRPr="009320DB">
              <w:rPr>
                <w:sz w:val="28"/>
                <w:szCs w:val="28"/>
              </w:rPr>
              <w:t>Муниципальные правовые акты могут быть признаны утратившими силу, отм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нены или их действие может быть пр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остановлено органами местного сам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управления или должностными лицами местного самоуправления, к полномоч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ям которых на момент признания утр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тившим силу, отмены или приостановл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ния действия муниципального правового акта настоящим Уставом отнесено пр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нятие (издание) соответствующего м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ниципального правового акта.</w:t>
            </w:r>
            <w:proofErr w:type="gramEnd"/>
          </w:p>
          <w:p w:rsidR="006910D1" w:rsidRPr="00A34985" w:rsidRDefault="005D7A81" w:rsidP="005D7A81">
            <w:pPr>
              <w:pStyle w:val="ConsPlusNormal"/>
              <w:suppressAutoHyphens/>
              <w:jc w:val="both"/>
              <w:rPr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9320DB">
              <w:rPr>
                <w:sz w:val="28"/>
                <w:szCs w:val="28"/>
              </w:rPr>
              <w:t xml:space="preserve">Муниципальные правовые акты </w:t>
            </w:r>
            <w:r w:rsidRPr="009320DB">
              <w:rPr>
                <w:sz w:val="28"/>
                <w:szCs w:val="28"/>
                <w:shd w:val="clear" w:color="auto" w:fill="FFFFFF"/>
              </w:rPr>
              <w:t xml:space="preserve">могут быть также отменены или их действие может быть приостановлено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</w:t>
            </w:r>
            <w:r w:rsidRPr="009320DB">
              <w:rPr>
                <w:sz w:val="28"/>
                <w:szCs w:val="28"/>
              </w:rPr>
              <w:t>Луганской Народной Республики</w:t>
            </w:r>
            <w:r w:rsidRPr="009320DB">
              <w:rPr>
                <w:sz w:val="28"/>
                <w:szCs w:val="28"/>
                <w:shd w:val="clear" w:color="auto" w:fill="FFFFFF"/>
              </w:rPr>
              <w:t xml:space="preserve">, - уполномоченным органом </w:t>
            </w:r>
            <w:r w:rsidRPr="009320DB">
              <w:rPr>
                <w:sz w:val="28"/>
                <w:szCs w:val="28"/>
                <w:shd w:val="clear" w:color="auto" w:fill="FFFFFF"/>
              </w:rPr>
              <w:lastRenderedPageBreak/>
              <w:t xml:space="preserve">государственной власти Российской Федерации (уполномоченным органом государственной власти </w:t>
            </w:r>
            <w:r w:rsidRPr="009320DB">
              <w:rPr>
                <w:sz w:val="28"/>
                <w:szCs w:val="28"/>
              </w:rPr>
              <w:t>Луганской Народной Республики)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 xml:space="preserve">Внесение </w:t>
            </w:r>
            <w:r w:rsidRPr="00A34985">
              <w:rPr>
                <w:color w:val="auto"/>
                <w:sz w:val="28"/>
                <w:szCs w:val="28"/>
              </w:rPr>
              <w:lastRenderedPageBreak/>
              <w:t>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1641" w:type="dxa"/>
          </w:tcPr>
          <w:p w:rsidR="005D7A81" w:rsidRPr="00A34985" w:rsidRDefault="005D7A81" w:rsidP="00C449F4">
            <w:pPr>
              <w:pStyle w:val="ConsPlusNormal"/>
              <w:suppressAutoHyphens/>
              <w:jc w:val="center"/>
              <w:rPr>
                <w:color w:val="auto"/>
                <w:spacing w:val="-4"/>
                <w:sz w:val="28"/>
                <w:szCs w:val="28"/>
              </w:rPr>
            </w:pPr>
            <w:r>
              <w:rPr>
                <w:color w:val="auto"/>
                <w:spacing w:val="-4"/>
                <w:sz w:val="28"/>
                <w:szCs w:val="28"/>
              </w:rPr>
              <w:t>Статья 7</w:t>
            </w:r>
            <w:r w:rsidR="00133186">
              <w:rPr>
                <w:color w:val="auto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BF3611" w:rsidRPr="009320DB" w:rsidRDefault="005D7A81" w:rsidP="00BF3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новой редакции: «</w:t>
            </w:r>
            <w:r w:rsidR="00BF3611">
              <w:rPr>
                <w:sz w:val="28"/>
                <w:szCs w:val="28"/>
              </w:rPr>
              <w:t>1. </w:t>
            </w:r>
            <w:r w:rsidR="00BF3611" w:rsidRPr="009320DB">
              <w:rPr>
                <w:sz w:val="28"/>
                <w:szCs w:val="28"/>
              </w:rPr>
              <w:t>Муниципальные нормативные прав</w:t>
            </w:r>
            <w:r w:rsidR="00BF3611" w:rsidRPr="009320DB">
              <w:rPr>
                <w:sz w:val="28"/>
                <w:szCs w:val="28"/>
              </w:rPr>
              <w:t>о</w:t>
            </w:r>
            <w:r w:rsidR="00BF3611" w:rsidRPr="009320DB">
              <w:rPr>
                <w:sz w:val="28"/>
                <w:szCs w:val="28"/>
              </w:rPr>
              <w:t>вые акты, затрагивающие права, свободы и обязанности человека и гражданина, устанавливающие правовой статус орг</w:t>
            </w:r>
            <w:r w:rsidR="00BF3611" w:rsidRPr="009320DB">
              <w:rPr>
                <w:sz w:val="28"/>
                <w:szCs w:val="28"/>
              </w:rPr>
              <w:t>а</w:t>
            </w:r>
            <w:r w:rsidR="00BF3611" w:rsidRPr="009320DB">
              <w:rPr>
                <w:sz w:val="28"/>
                <w:szCs w:val="28"/>
              </w:rPr>
              <w:t>низаций, учредителем которых выступает округ, а также соглашения, заключаемые между органами местного самоуправл</w:t>
            </w:r>
            <w:r w:rsidR="00BF3611" w:rsidRPr="009320DB">
              <w:rPr>
                <w:sz w:val="28"/>
                <w:szCs w:val="28"/>
              </w:rPr>
              <w:t>е</w:t>
            </w:r>
            <w:r w:rsidR="00BF3611" w:rsidRPr="009320DB">
              <w:rPr>
                <w:sz w:val="28"/>
                <w:szCs w:val="28"/>
              </w:rPr>
              <w:t>ния, подлежат официальному опублик</w:t>
            </w:r>
            <w:r w:rsidR="00BF3611" w:rsidRPr="009320DB">
              <w:rPr>
                <w:sz w:val="28"/>
                <w:szCs w:val="28"/>
              </w:rPr>
              <w:t>о</w:t>
            </w:r>
            <w:r w:rsidR="00BF3611" w:rsidRPr="009320DB">
              <w:rPr>
                <w:sz w:val="28"/>
                <w:szCs w:val="28"/>
              </w:rPr>
              <w:t>ванию (обнародованию).</w:t>
            </w:r>
          </w:p>
          <w:p w:rsidR="00BF3611" w:rsidRPr="009320DB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Официальным опубликованием муниц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пального правового акта или соглашения, заключенного между органами местного самоуправления, считается первая пу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ликация его полного текста в периодич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ском печатном издании, распространя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мом в округе.</w:t>
            </w:r>
          </w:p>
          <w:p w:rsidR="00BF3611" w:rsidRPr="009320DB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Для официального опубликования (обн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родования) муниципальных правовых а</w:t>
            </w:r>
            <w:r w:rsidRPr="009320DB">
              <w:rPr>
                <w:sz w:val="28"/>
                <w:szCs w:val="28"/>
              </w:rPr>
              <w:t>к</w:t>
            </w:r>
            <w:r w:rsidRPr="009320DB">
              <w:rPr>
                <w:sz w:val="28"/>
                <w:szCs w:val="28"/>
              </w:rPr>
              <w:t>тов и соглашений органы местного сам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управления вправе также использовать сетевое издание. В случае опубликования (размещения) полного текста муниц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пального правового акта в официальном сетевом издании объемные графические и табличные приложения к нему в печа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ном издании могут не приводиться.</w:t>
            </w:r>
          </w:p>
          <w:p w:rsidR="00BF3611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Иные муниципальные правовые акты подлежат официальному опубликованию (обнародованию) в случаях, предусмо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ренных федеральными законами, реш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ниями Совета депутатов или самим м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ниципальным правовым актом</w:t>
            </w:r>
            <w:r>
              <w:rPr>
                <w:sz w:val="28"/>
                <w:szCs w:val="28"/>
              </w:rPr>
              <w:t>»</w:t>
            </w:r>
            <w:r w:rsidRPr="009320DB">
              <w:rPr>
                <w:sz w:val="28"/>
                <w:szCs w:val="28"/>
              </w:rPr>
              <w:t xml:space="preserve"> </w:t>
            </w:r>
          </w:p>
          <w:p w:rsidR="00BF3611" w:rsidRPr="009320DB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 </w:t>
            </w:r>
            <w:r w:rsidRPr="009320DB">
              <w:rPr>
                <w:sz w:val="28"/>
                <w:szCs w:val="28"/>
              </w:rPr>
              <w:t>Муниципальные правовые акты, по</w:t>
            </w:r>
            <w:r w:rsidRPr="009320DB">
              <w:rPr>
                <w:sz w:val="28"/>
                <w:szCs w:val="28"/>
              </w:rPr>
              <w:t>д</w:t>
            </w:r>
            <w:r w:rsidRPr="009320DB">
              <w:rPr>
                <w:sz w:val="28"/>
                <w:szCs w:val="28"/>
              </w:rPr>
              <w:t>лежащие официальному опубликованию (обнародованию), должны быть опубл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кованы (обнародованы) не позднее 20 дней со дня их принятия (издания), если иное не установлено федеральными з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 xml:space="preserve">конами, настоящим Уставом либо самим </w:t>
            </w:r>
            <w:r w:rsidRPr="009320DB">
              <w:rPr>
                <w:sz w:val="28"/>
                <w:szCs w:val="28"/>
              </w:rPr>
              <w:lastRenderedPageBreak/>
              <w:t>муниципальным правовым актом.</w:t>
            </w:r>
          </w:p>
          <w:p w:rsidR="00BF3611" w:rsidRPr="009320DB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 </w:t>
            </w:r>
            <w:r w:rsidRPr="009320DB">
              <w:rPr>
                <w:sz w:val="28"/>
                <w:szCs w:val="28"/>
              </w:rPr>
              <w:t>Источником официального опублик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вания муниципальных правовых актов является печатное средство массовой и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формации – газета «</w:t>
            </w:r>
            <w:proofErr w:type="spellStart"/>
            <w:r>
              <w:rPr>
                <w:sz w:val="28"/>
                <w:szCs w:val="28"/>
              </w:rPr>
              <w:t>Меловской</w:t>
            </w:r>
            <w:proofErr w:type="spellEnd"/>
            <w:r w:rsidRPr="009320DB">
              <w:rPr>
                <w:sz w:val="28"/>
                <w:szCs w:val="28"/>
              </w:rPr>
              <w:t xml:space="preserve"> вестник»</w:t>
            </w:r>
            <w:r w:rsidR="000274B3">
              <w:rPr>
                <w:sz w:val="28"/>
                <w:szCs w:val="28"/>
              </w:rPr>
              <w:t>.</w:t>
            </w:r>
            <w:r w:rsidRPr="009320DB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. </w:t>
            </w:r>
            <w:r w:rsidRPr="009320DB">
              <w:rPr>
                <w:sz w:val="28"/>
                <w:szCs w:val="28"/>
              </w:rPr>
              <w:t>Муниципальные правовые акты направляются для официального опубл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кования (обнародования) органами мес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ного самоуправлен</w:t>
            </w:r>
            <w:r w:rsidR="00222094">
              <w:rPr>
                <w:sz w:val="28"/>
                <w:szCs w:val="28"/>
              </w:rPr>
              <w:t>ия</w:t>
            </w:r>
            <w:r w:rsidRPr="009320DB">
              <w:rPr>
                <w:sz w:val="28"/>
                <w:szCs w:val="28"/>
              </w:rPr>
              <w:t xml:space="preserve"> и должностными лицами, принявшими (издавшими) соо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ветствующий муниципальный правовой акт, в печатное средство массовой и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формации.</w:t>
            </w:r>
          </w:p>
          <w:p w:rsidR="00BF3611" w:rsidRPr="009320DB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Для официального опубликования (обн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родования) направляется заверенная к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пия муниципального правового акта.</w:t>
            </w:r>
          </w:p>
          <w:p w:rsidR="00BF3611" w:rsidRPr="009320DB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 </w:t>
            </w:r>
            <w:r w:rsidRPr="009320DB">
              <w:rPr>
                <w:sz w:val="28"/>
                <w:szCs w:val="28"/>
              </w:rPr>
              <w:t>Не подлежат официальному опублик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ванию (обнародованию) муниципальные правовые акты или их отдельные пол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жения, содержащие сведения, распр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странение которых ограничено фед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ральным законом.</w:t>
            </w:r>
          </w:p>
          <w:p w:rsidR="00BF3611" w:rsidRPr="009320DB" w:rsidRDefault="00BF3611" w:rsidP="00BF3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9320DB">
              <w:rPr>
                <w:sz w:val="28"/>
                <w:szCs w:val="28"/>
              </w:rPr>
              <w:t>Муниципальные нормативные прав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вые акты, затрагивающие права, свободы и обязанности человека и гражданина, устанавливающие правовой статус орг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низаций, учредителем которых выступает округ, а также соглашения, заключаемые между органами местного самоуправл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ния, вступают в силу после их официал</w:t>
            </w:r>
            <w:r w:rsidRPr="009320DB">
              <w:rPr>
                <w:sz w:val="28"/>
                <w:szCs w:val="28"/>
              </w:rPr>
              <w:t>ь</w:t>
            </w:r>
            <w:r w:rsidRPr="009320DB">
              <w:rPr>
                <w:sz w:val="28"/>
                <w:szCs w:val="28"/>
              </w:rPr>
              <w:t>ного опублико</w:t>
            </w:r>
            <w:r>
              <w:rPr>
                <w:sz w:val="28"/>
                <w:szCs w:val="28"/>
              </w:rPr>
              <w:t>вания (обнародования).</w:t>
            </w:r>
          </w:p>
          <w:p w:rsidR="00BF3611" w:rsidRPr="009320DB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Иные муниципальные правовые акты вступают в силу со дня их подписания (принятия), если иное не предусмотрено в соответствии с настоящей статьей.</w:t>
            </w:r>
          </w:p>
          <w:p w:rsidR="00BF3611" w:rsidRPr="009320DB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 xml:space="preserve">Решения </w:t>
            </w:r>
            <w:r w:rsidRPr="009320DB">
              <w:rPr>
                <w:iCs/>
                <w:sz w:val="28"/>
                <w:szCs w:val="28"/>
              </w:rPr>
              <w:t>Совета</w:t>
            </w:r>
            <w:r w:rsidRPr="009320DB">
              <w:rPr>
                <w:i/>
                <w:sz w:val="28"/>
                <w:szCs w:val="28"/>
              </w:rPr>
              <w:t xml:space="preserve"> </w:t>
            </w:r>
            <w:r w:rsidRPr="009320DB">
              <w:rPr>
                <w:iCs/>
                <w:sz w:val="28"/>
                <w:szCs w:val="28"/>
              </w:rPr>
              <w:t xml:space="preserve">депутатов </w:t>
            </w:r>
            <w:r w:rsidRPr="009320DB">
              <w:rPr>
                <w:sz w:val="28"/>
                <w:szCs w:val="28"/>
              </w:rPr>
              <w:t>о налогах и сборах вступают в силу в соответствии с Налоговым кодексом Российской Фед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рации.</w:t>
            </w:r>
          </w:p>
          <w:p w:rsidR="006910D1" w:rsidRPr="00A34985" w:rsidRDefault="00BF3611" w:rsidP="00BF3611">
            <w:pPr>
              <w:jc w:val="both"/>
              <w:rPr>
                <w:sz w:val="28"/>
                <w:szCs w:val="28"/>
              </w:rPr>
            </w:pPr>
            <w:r w:rsidRPr="009320DB">
              <w:rPr>
                <w:iCs/>
                <w:sz w:val="28"/>
                <w:szCs w:val="28"/>
              </w:rPr>
              <w:t>Решения Совета</w:t>
            </w:r>
            <w:r w:rsidRPr="009320DB">
              <w:rPr>
                <w:i/>
                <w:sz w:val="28"/>
                <w:szCs w:val="28"/>
              </w:rPr>
              <w:t xml:space="preserve"> </w:t>
            </w:r>
            <w:r w:rsidRPr="009320DB">
              <w:rPr>
                <w:iCs/>
                <w:sz w:val="28"/>
                <w:szCs w:val="28"/>
              </w:rPr>
              <w:t>депутатов</w:t>
            </w:r>
            <w:r w:rsidRPr="009320DB">
              <w:rPr>
                <w:i/>
                <w:sz w:val="28"/>
                <w:szCs w:val="28"/>
              </w:rPr>
              <w:t xml:space="preserve"> </w:t>
            </w:r>
            <w:r w:rsidRPr="009320DB">
              <w:rPr>
                <w:sz w:val="28"/>
                <w:szCs w:val="28"/>
              </w:rPr>
              <w:t xml:space="preserve">о бюджете округа, о внесении изменений </w:t>
            </w:r>
            <w:r w:rsidRPr="009320DB">
              <w:rPr>
                <w:sz w:val="28"/>
                <w:szCs w:val="28"/>
              </w:rPr>
              <w:br/>
              <w:t>в решение о бюджете округа вступают в силу в соответствии с Бюджетным коде</w:t>
            </w:r>
            <w:r w:rsidRPr="009320DB">
              <w:rPr>
                <w:sz w:val="28"/>
                <w:szCs w:val="28"/>
              </w:rPr>
              <w:t>к</w:t>
            </w:r>
            <w:r w:rsidRPr="009320DB">
              <w:rPr>
                <w:sz w:val="28"/>
                <w:szCs w:val="28"/>
              </w:rPr>
              <w:t>сом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9</w:t>
            </w:r>
          </w:p>
        </w:tc>
        <w:tc>
          <w:tcPr>
            <w:tcW w:w="1641" w:type="dxa"/>
          </w:tcPr>
          <w:p w:rsidR="006910D1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1 статьи</w:t>
            </w:r>
            <w:r w:rsidR="00BF3611" w:rsidRPr="00BF3611">
              <w:rPr>
                <w:color w:val="auto"/>
                <w:sz w:val="28"/>
                <w:szCs w:val="28"/>
              </w:rPr>
              <w:t xml:space="preserve"> 8</w:t>
            </w:r>
          </w:p>
          <w:p w:rsidR="00133186" w:rsidRPr="00BF3611" w:rsidRDefault="0013318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6910D1" w:rsidRPr="00A34985" w:rsidRDefault="00BF3611" w:rsidP="00BF3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Органы местного самоуправления округа имеют право дополнительно использовать со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ственные материальные ресурсы и ф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нансовые средства для осуществления переданных им отдельных государстве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ных полномочий в случае, если размер субвенций, предоставляемых бюджету округа из бюджета Луганской Народной Республики, не позволяет осуществлять переданные государственные полном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чия только за счет средств суб</w:t>
            </w:r>
            <w:r>
              <w:rPr>
                <w:sz w:val="28"/>
                <w:szCs w:val="28"/>
              </w:rPr>
              <w:t>венций»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6910D1" w:rsidRPr="00A34985" w:rsidRDefault="00C93731" w:rsidP="0027043C">
            <w:pPr>
              <w:pStyle w:val="ConsPlusNormal"/>
              <w:suppressAutoHyphens/>
              <w:jc w:val="center"/>
              <w:rPr>
                <w:color w:val="auto"/>
                <w:spacing w:val="-4"/>
                <w:sz w:val="28"/>
                <w:szCs w:val="28"/>
              </w:rPr>
            </w:pPr>
            <w:r>
              <w:rPr>
                <w:color w:val="auto"/>
                <w:spacing w:val="-4"/>
                <w:sz w:val="28"/>
                <w:szCs w:val="28"/>
              </w:rPr>
              <w:t>Глава 1</w:t>
            </w:r>
          </w:p>
        </w:tc>
        <w:tc>
          <w:tcPr>
            <w:tcW w:w="5244" w:type="dxa"/>
          </w:tcPr>
          <w:p w:rsidR="0068289E" w:rsidRDefault="00C93731" w:rsidP="00FB4F6D">
            <w:pPr>
              <w:jc w:val="both"/>
              <w:rPr>
                <w:b/>
                <w:bCs/>
                <w:sz w:val="28"/>
                <w:szCs w:val="28"/>
              </w:rPr>
            </w:pPr>
            <w:r w:rsidRPr="00C93731">
              <w:rPr>
                <w:bCs/>
                <w:sz w:val="28"/>
                <w:szCs w:val="28"/>
              </w:rPr>
              <w:t xml:space="preserve">Дополнить </w:t>
            </w:r>
            <w:r>
              <w:rPr>
                <w:bCs/>
                <w:sz w:val="28"/>
                <w:szCs w:val="28"/>
              </w:rPr>
              <w:t>статьей 9 и изложить в сл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дующей редакции: «</w:t>
            </w:r>
            <w:r w:rsidR="00222094">
              <w:rPr>
                <w:b/>
                <w:bCs/>
                <w:sz w:val="28"/>
                <w:szCs w:val="28"/>
              </w:rPr>
              <w:t>Статья </w:t>
            </w:r>
            <w:r w:rsidR="000274B3" w:rsidRPr="009320DB">
              <w:rPr>
                <w:b/>
                <w:bCs/>
                <w:sz w:val="28"/>
                <w:szCs w:val="28"/>
              </w:rPr>
              <w:t>9. Торж</w:t>
            </w:r>
            <w:r w:rsidR="000274B3" w:rsidRPr="009320DB">
              <w:rPr>
                <w:b/>
                <w:bCs/>
                <w:sz w:val="28"/>
                <w:szCs w:val="28"/>
              </w:rPr>
              <w:t>е</w:t>
            </w:r>
            <w:r w:rsidR="000274B3" w:rsidRPr="009320DB">
              <w:rPr>
                <w:b/>
                <w:bCs/>
                <w:sz w:val="28"/>
                <w:szCs w:val="28"/>
              </w:rPr>
              <w:t>ственные и памятные даты муниц</w:t>
            </w:r>
            <w:r w:rsidR="000274B3" w:rsidRPr="009320DB">
              <w:rPr>
                <w:b/>
                <w:bCs/>
                <w:sz w:val="28"/>
                <w:szCs w:val="28"/>
              </w:rPr>
              <w:t>и</w:t>
            </w:r>
            <w:r w:rsidR="000274B3" w:rsidRPr="009320DB">
              <w:rPr>
                <w:b/>
                <w:bCs/>
                <w:sz w:val="28"/>
                <w:szCs w:val="28"/>
              </w:rPr>
              <w:t>пального образования, почетное зв</w:t>
            </w:r>
            <w:r w:rsidR="000274B3" w:rsidRPr="009320DB">
              <w:rPr>
                <w:b/>
                <w:bCs/>
                <w:sz w:val="28"/>
                <w:szCs w:val="28"/>
              </w:rPr>
              <w:t>а</w:t>
            </w:r>
            <w:r w:rsidR="000274B3" w:rsidRPr="009320DB">
              <w:rPr>
                <w:b/>
                <w:bCs/>
                <w:sz w:val="28"/>
                <w:szCs w:val="28"/>
              </w:rPr>
              <w:t>ние муниципального образования</w:t>
            </w:r>
            <w:r w:rsidR="00B214C4">
              <w:rPr>
                <w:b/>
                <w:bCs/>
                <w:sz w:val="28"/>
                <w:szCs w:val="28"/>
              </w:rPr>
              <w:t xml:space="preserve"> </w:t>
            </w:r>
          </w:p>
          <w:p w:rsidR="000274B3" w:rsidRPr="009320DB" w:rsidRDefault="000274B3" w:rsidP="00FB4F6D">
            <w:pPr>
              <w:jc w:val="both"/>
              <w:rPr>
                <w:bCs/>
                <w:sz w:val="28"/>
                <w:szCs w:val="28"/>
              </w:rPr>
            </w:pPr>
            <w:r w:rsidRPr="009320D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 </w:t>
            </w:r>
            <w:r w:rsidRPr="009320DB">
              <w:rPr>
                <w:bCs/>
                <w:sz w:val="28"/>
                <w:szCs w:val="28"/>
              </w:rPr>
              <w:t>Торжественные и памятные даты м</w:t>
            </w:r>
            <w:r w:rsidRPr="009320DB">
              <w:rPr>
                <w:bCs/>
                <w:sz w:val="28"/>
                <w:szCs w:val="28"/>
              </w:rPr>
              <w:t>у</w:t>
            </w:r>
            <w:r w:rsidRPr="009320DB">
              <w:rPr>
                <w:bCs/>
                <w:sz w:val="28"/>
                <w:szCs w:val="28"/>
              </w:rPr>
              <w:t>ниципального образования учреждаются решениями Совета депутатов.</w:t>
            </w:r>
          </w:p>
          <w:p w:rsidR="000274B3" w:rsidRPr="009320DB" w:rsidRDefault="000274B3" w:rsidP="000274B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2. </w:t>
            </w:r>
            <w:r w:rsidRPr="009320DB">
              <w:rPr>
                <w:bCs/>
                <w:sz w:val="28"/>
                <w:szCs w:val="28"/>
              </w:rPr>
              <w:t>Гражданам, внесшим выдающийся вклад в развитие муниципального обр</w:t>
            </w:r>
            <w:r w:rsidRPr="009320DB">
              <w:rPr>
                <w:bCs/>
                <w:sz w:val="28"/>
                <w:szCs w:val="28"/>
              </w:rPr>
              <w:t>а</w:t>
            </w:r>
            <w:r w:rsidRPr="009320DB">
              <w:rPr>
                <w:bCs/>
                <w:sz w:val="28"/>
                <w:szCs w:val="28"/>
              </w:rPr>
              <w:t xml:space="preserve">зования, может быть присвоено звание «Почетный гражданин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Меловский</w:t>
            </w:r>
            <w:proofErr w:type="spellEnd"/>
            <w:r w:rsidRPr="009320DB">
              <w:rPr>
                <w:bCs/>
                <w:sz w:val="28"/>
                <w:szCs w:val="28"/>
              </w:rPr>
              <w:t xml:space="preserve"> муниципальный окру</w:t>
            </w:r>
            <w:r w:rsidR="0068289E">
              <w:rPr>
                <w:bCs/>
                <w:sz w:val="28"/>
                <w:szCs w:val="28"/>
              </w:rPr>
              <w:t>г Луганской Народной Республики»</w:t>
            </w:r>
            <w:r w:rsidRPr="009320DB">
              <w:rPr>
                <w:bCs/>
                <w:sz w:val="28"/>
                <w:szCs w:val="28"/>
              </w:rPr>
              <w:t xml:space="preserve"> — высший знак признания заслуг лица, удостоенного его, перед муниципальным образованием и его населением.</w:t>
            </w:r>
          </w:p>
          <w:p w:rsidR="006910D1" w:rsidRPr="00A34985" w:rsidRDefault="000274B3" w:rsidP="000274B3">
            <w:pPr>
              <w:jc w:val="both"/>
              <w:rPr>
                <w:sz w:val="28"/>
                <w:szCs w:val="28"/>
              </w:rPr>
            </w:pPr>
            <w:r w:rsidRPr="009320DB">
              <w:rPr>
                <w:bCs/>
                <w:sz w:val="28"/>
                <w:szCs w:val="28"/>
              </w:rPr>
              <w:t xml:space="preserve">Основания и порядок присвоения звания «Почетный гражданин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Меловский</w:t>
            </w:r>
            <w:proofErr w:type="spellEnd"/>
            <w:r w:rsidRPr="009320DB">
              <w:rPr>
                <w:bCs/>
                <w:sz w:val="28"/>
                <w:szCs w:val="28"/>
              </w:rPr>
              <w:t xml:space="preserve"> муниципальный округ Луганской Народной Республики", статус почетных граждан определяются решени</w:t>
            </w:r>
            <w:r>
              <w:rPr>
                <w:bCs/>
                <w:sz w:val="28"/>
                <w:szCs w:val="28"/>
              </w:rPr>
              <w:t>ем Совета депутатов»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FD276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2A311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6910D1" w:rsidRPr="00A34985" w:rsidRDefault="00C449F4" w:rsidP="00C9373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C93731">
              <w:rPr>
                <w:color w:val="auto"/>
                <w:sz w:val="28"/>
                <w:szCs w:val="28"/>
              </w:rPr>
              <w:t xml:space="preserve"> 9 –57</w:t>
            </w:r>
          </w:p>
        </w:tc>
        <w:tc>
          <w:tcPr>
            <w:tcW w:w="5244" w:type="dxa"/>
          </w:tcPr>
          <w:p w:rsidR="006910D1" w:rsidRPr="00A34985" w:rsidRDefault="00C93731" w:rsidP="00C93731">
            <w:pPr>
              <w:pStyle w:val="ConsPlusNormal"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Считать статьи 9 – 57 соответственно статьями 10 </w:t>
            </w:r>
            <w:r w:rsidR="00123448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 xml:space="preserve"> 58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6910D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27043C">
              <w:rPr>
                <w:color w:val="auto"/>
                <w:sz w:val="28"/>
                <w:szCs w:val="28"/>
              </w:rPr>
              <w:t>1</w:t>
            </w:r>
            <w:r w:rsidR="002A3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C93731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C93731">
              <w:rPr>
                <w:color w:val="auto"/>
                <w:sz w:val="28"/>
                <w:szCs w:val="28"/>
              </w:rPr>
              <w:t xml:space="preserve"> 4</w:t>
            </w:r>
          </w:p>
          <w:p w:rsidR="006910D1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C93731">
              <w:rPr>
                <w:color w:val="auto"/>
                <w:sz w:val="28"/>
                <w:szCs w:val="28"/>
              </w:rPr>
              <w:t xml:space="preserve"> 10</w:t>
            </w:r>
          </w:p>
          <w:p w:rsidR="00C93731" w:rsidRPr="00A34985" w:rsidRDefault="00C9373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C93731" w:rsidRPr="009320DB" w:rsidRDefault="00C93731" w:rsidP="00C93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Условием назначения местного референдума по инициативе граждан, избирательных объединений, иных общественных об</w:t>
            </w:r>
            <w:r w:rsidRPr="009320DB">
              <w:rPr>
                <w:sz w:val="28"/>
                <w:szCs w:val="28"/>
              </w:rPr>
              <w:t>ъ</w:t>
            </w:r>
            <w:r w:rsidRPr="009320DB">
              <w:rPr>
                <w:sz w:val="28"/>
                <w:szCs w:val="28"/>
              </w:rPr>
              <w:t xml:space="preserve">единений, указанных в пункте 3.2 части 3 </w:t>
            </w:r>
            <w:r w:rsidRPr="009320DB">
              <w:rPr>
                <w:sz w:val="28"/>
                <w:szCs w:val="28"/>
              </w:rPr>
              <w:lastRenderedPageBreak/>
              <w:t>настоящей статьи, является сбор подп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сей в поддержку данной инициативы, к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личество которых устанавливается зак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ном Луганской Народной Республики.</w:t>
            </w:r>
          </w:p>
          <w:p w:rsidR="00C93731" w:rsidRPr="009320DB" w:rsidRDefault="00C93731" w:rsidP="00C93731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Инициатива проведения референдума, выдвинутая гражданами, избирательн</w:t>
            </w:r>
            <w:r w:rsidRPr="009320DB">
              <w:rPr>
                <w:sz w:val="28"/>
                <w:szCs w:val="28"/>
              </w:rPr>
              <w:t>ы</w:t>
            </w:r>
            <w:r w:rsidRPr="009320DB">
              <w:rPr>
                <w:sz w:val="28"/>
                <w:szCs w:val="28"/>
              </w:rPr>
              <w:t>ми объединениями, иными обществе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ными объединениями, указанными в пункте 3.2. части 3 настоящей статьи, оформляется в порядке, установленном федеральным законом и законом Луга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ской Народной Республики.</w:t>
            </w:r>
          </w:p>
          <w:p w:rsidR="006910D1" w:rsidRPr="00A34985" w:rsidRDefault="00C93731" w:rsidP="00C93731">
            <w:pPr>
              <w:ind w:left="33" w:hanging="33"/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 xml:space="preserve">Инициатива проведения референдума, выдвинутая совместно </w:t>
            </w:r>
            <w:r w:rsidRPr="009320DB">
              <w:rPr>
                <w:iCs/>
                <w:sz w:val="28"/>
                <w:szCs w:val="28"/>
              </w:rPr>
              <w:t>Советом</w:t>
            </w:r>
            <w:r w:rsidRPr="009320DB">
              <w:rPr>
                <w:i/>
                <w:sz w:val="28"/>
                <w:szCs w:val="28"/>
              </w:rPr>
              <w:t xml:space="preserve"> </w:t>
            </w:r>
            <w:r w:rsidRPr="009320DB">
              <w:rPr>
                <w:iCs/>
                <w:sz w:val="28"/>
                <w:szCs w:val="28"/>
              </w:rPr>
              <w:t>депут</w:t>
            </w:r>
            <w:r w:rsidRPr="009320DB">
              <w:rPr>
                <w:iCs/>
                <w:sz w:val="28"/>
                <w:szCs w:val="28"/>
              </w:rPr>
              <w:t>а</w:t>
            </w:r>
            <w:r w:rsidRPr="009320DB">
              <w:rPr>
                <w:iCs/>
                <w:sz w:val="28"/>
                <w:szCs w:val="28"/>
              </w:rPr>
              <w:t>тов</w:t>
            </w:r>
            <w:r w:rsidRPr="009320DB">
              <w:rPr>
                <w:sz w:val="28"/>
                <w:szCs w:val="28"/>
              </w:rPr>
              <w:t xml:space="preserve"> и Главой округа, оформляется прав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 xml:space="preserve">выми актами </w:t>
            </w:r>
            <w:r>
              <w:rPr>
                <w:sz w:val="28"/>
                <w:szCs w:val="28"/>
              </w:rPr>
              <w:t>Совета депутатов и Главы округа»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6910D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27043C">
              <w:rPr>
                <w:color w:val="auto"/>
                <w:sz w:val="28"/>
                <w:szCs w:val="28"/>
              </w:rPr>
              <w:lastRenderedPageBreak/>
              <w:t>1</w:t>
            </w:r>
            <w:r w:rsidR="002A311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6910D1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C93731">
              <w:rPr>
                <w:color w:val="auto"/>
                <w:sz w:val="28"/>
                <w:szCs w:val="28"/>
              </w:rPr>
              <w:t xml:space="preserve"> 5</w:t>
            </w:r>
          </w:p>
          <w:p w:rsidR="00C93731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C93731">
              <w:rPr>
                <w:color w:val="auto"/>
                <w:sz w:val="28"/>
                <w:szCs w:val="28"/>
              </w:rPr>
              <w:t xml:space="preserve"> 10</w:t>
            </w:r>
          </w:p>
          <w:p w:rsidR="00C93731" w:rsidRPr="00A34985" w:rsidRDefault="00C9373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546549" w:rsidRPr="009320DB" w:rsidRDefault="00C93731" w:rsidP="00546549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Изложить в новой редакции: «</w:t>
            </w:r>
            <w:r w:rsidR="00546549" w:rsidRPr="009320DB">
              <w:rPr>
                <w:sz w:val="28"/>
                <w:szCs w:val="28"/>
              </w:rPr>
              <w:t>Совет д</w:t>
            </w:r>
            <w:r w:rsidR="00546549" w:rsidRPr="009320DB">
              <w:rPr>
                <w:sz w:val="28"/>
                <w:szCs w:val="28"/>
              </w:rPr>
              <w:t>е</w:t>
            </w:r>
            <w:r w:rsidR="00546549" w:rsidRPr="009320DB">
              <w:rPr>
                <w:sz w:val="28"/>
                <w:szCs w:val="28"/>
              </w:rPr>
              <w:t>путатов обязан назначить местный реф</w:t>
            </w:r>
            <w:r w:rsidR="00546549" w:rsidRPr="009320DB">
              <w:rPr>
                <w:sz w:val="28"/>
                <w:szCs w:val="28"/>
              </w:rPr>
              <w:t>е</w:t>
            </w:r>
            <w:r w:rsidR="00546549" w:rsidRPr="009320DB">
              <w:rPr>
                <w:sz w:val="28"/>
                <w:szCs w:val="28"/>
              </w:rPr>
              <w:t>рендум в течение 30 дней со дня посту</w:t>
            </w:r>
            <w:r w:rsidR="00546549" w:rsidRPr="009320DB">
              <w:rPr>
                <w:sz w:val="28"/>
                <w:szCs w:val="28"/>
              </w:rPr>
              <w:t>п</w:t>
            </w:r>
            <w:r w:rsidR="00546549" w:rsidRPr="009320DB">
              <w:rPr>
                <w:sz w:val="28"/>
                <w:szCs w:val="28"/>
              </w:rPr>
              <w:t>ления в Совет депутатов документов, на основании которых назначается местный референдум.</w:t>
            </w:r>
          </w:p>
          <w:p w:rsidR="006910D1" w:rsidRPr="00A34985" w:rsidRDefault="00546549" w:rsidP="00546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320DB">
              <w:rPr>
                <w:sz w:val="28"/>
                <w:szCs w:val="28"/>
              </w:rPr>
              <w:t>В случае</w:t>
            </w:r>
            <w:proofErr w:type="gramStart"/>
            <w:r w:rsidRPr="009320DB">
              <w:rPr>
                <w:sz w:val="28"/>
                <w:szCs w:val="28"/>
              </w:rPr>
              <w:t>,</w:t>
            </w:r>
            <w:proofErr w:type="gramEnd"/>
            <w:r w:rsidRPr="009320DB">
              <w:rPr>
                <w:sz w:val="28"/>
                <w:szCs w:val="28"/>
              </w:rPr>
              <w:t xml:space="preserve"> если местный референдум не назначен Советом депутатов в устано</w:t>
            </w:r>
            <w:r w:rsidRPr="009320DB">
              <w:rPr>
                <w:sz w:val="28"/>
                <w:szCs w:val="28"/>
              </w:rPr>
              <w:t>в</w:t>
            </w:r>
            <w:r w:rsidRPr="009320DB">
              <w:rPr>
                <w:sz w:val="28"/>
                <w:szCs w:val="28"/>
              </w:rPr>
              <w:t>ленные сроки, референдум назначается судом на основании обращения граждан, избирательных объединений, Главы округа, органов государственной власти Луганской Народной Республики, изб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рательной комиссии Луганской Наро</w:t>
            </w:r>
            <w:r w:rsidRPr="009320DB">
              <w:rPr>
                <w:sz w:val="28"/>
                <w:szCs w:val="28"/>
              </w:rPr>
              <w:t>д</w:t>
            </w:r>
            <w:r w:rsidRPr="009320DB">
              <w:rPr>
                <w:sz w:val="28"/>
                <w:szCs w:val="28"/>
              </w:rPr>
              <w:t xml:space="preserve">ной Республики или прокурора. </w:t>
            </w:r>
            <w:proofErr w:type="gramStart"/>
            <w:r w:rsidRPr="009320DB">
              <w:rPr>
                <w:sz w:val="28"/>
                <w:szCs w:val="28"/>
              </w:rPr>
              <w:t>Назн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ченный судом местный референдум о</w:t>
            </w:r>
            <w:r w:rsidRPr="009320DB">
              <w:rPr>
                <w:sz w:val="28"/>
                <w:szCs w:val="28"/>
              </w:rPr>
              <w:t>р</w:t>
            </w:r>
            <w:r w:rsidRPr="009320DB">
              <w:rPr>
                <w:sz w:val="28"/>
                <w:szCs w:val="28"/>
              </w:rPr>
              <w:t>ганизуется соответствующей комиссией, исполняющей по решению избирател</w:t>
            </w:r>
            <w:r w:rsidRPr="009320DB">
              <w:rPr>
                <w:sz w:val="28"/>
                <w:szCs w:val="28"/>
              </w:rPr>
              <w:t>ь</w:t>
            </w:r>
            <w:r w:rsidRPr="009320DB">
              <w:rPr>
                <w:sz w:val="28"/>
                <w:szCs w:val="28"/>
              </w:rPr>
              <w:t>ной комиссии Луганской Народной Ре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публики полномочия по подготовке и проведению на территории округа выб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 xml:space="preserve">ров в органы местного самоуправления, местного референдума, а обеспечение его проведения осуществляется </w:t>
            </w:r>
            <w:r w:rsidRPr="009320DB">
              <w:rPr>
                <w:sz w:val="28"/>
                <w:szCs w:val="28"/>
                <w:shd w:val="clear" w:color="auto" w:fill="FFFFFF"/>
              </w:rPr>
              <w:t>исполн</w:t>
            </w:r>
            <w:r w:rsidRPr="009320DB">
              <w:rPr>
                <w:sz w:val="28"/>
                <w:szCs w:val="28"/>
                <w:shd w:val="clear" w:color="auto" w:fill="FFFFFF"/>
              </w:rPr>
              <w:t>и</w:t>
            </w:r>
            <w:r w:rsidRPr="009320DB">
              <w:rPr>
                <w:sz w:val="28"/>
                <w:szCs w:val="28"/>
                <w:shd w:val="clear" w:color="auto" w:fill="FFFFFF"/>
              </w:rPr>
              <w:t>тельным органом государственной вл</w:t>
            </w:r>
            <w:r w:rsidRPr="009320DB">
              <w:rPr>
                <w:sz w:val="28"/>
                <w:szCs w:val="28"/>
                <w:shd w:val="clear" w:color="auto" w:fill="FFFFFF"/>
              </w:rPr>
              <w:t>а</w:t>
            </w:r>
            <w:r w:rsidRPr="009320DB">
              <w:rPr>
                <w:sz w:val="28"/>
                <w:szCs w:val="28"/>
                <w:shd w:val="clear" w:color="auto" w:fill="FFFFFF"/>
              </w:rPr>
              <w:t>сти Луганской Народной Республики</w:t>
            </w:r>
            <w:r w:rsidRPr="009320DB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320DB">
              <w:rPr>
                <w:sz w:val="28"/>
                <w:szCs w:val="28"/>
              </w:rPr>
              <w:t>или иным органом, на который судом возл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lastRenderedPageBreak/>
              <w:t>жено обеспечение проведения местного референдума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6910D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27043C">
              <w:rPr>
                <w:color w:val="auto"/>
                <w:sz w:val="28"/>
                <w:szCs w:val="28"/>
              </w:rPr>
              <w:lastRenderedPageBreak/>
              <w:t>1</w:t>
            </w:r>
            <w:r w:rsidR="002A311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6910D1" w:rsidRDefault="00546549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Статья 11</w:t>
            </w:r>
          </w:p>
          <w:p w:rsidR="00546549" w:rsidRPr="00A34985" w:rsidRDefault="00546549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546549" w:rsidRPr="009320DB" w:rsidRDefault="00546549" w:rsidP="00546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9320DB">
              <w:rPr>
                <w:sz w:val="28"/>
                <w:szCs w:val="28"/>
              </w:rPr>
              <w:t xml:space="preserve">Муниципальные выборы проводятся в целях избрания депутатов </w:t>
            </w:r>
            <w:r w:rsidRPr="009320DB">
              <w:rPr>
                <w:iCs/>
                <w:sz w:val="28"/>
                <w:szCs w:val="28"/>
              </w:rPr>
              <w:t>Совета</w:t>
            </w:r>
            <w:r w:rsidRPr="009320DB">
              <w:rPr>
                <w:i/>
                <w:sz w:val="28"/>
                <w:szCs w:val="28"/>
              </w:rPr>
              <w:t xml:space="preserve"> </w:t>
            </w:r>
            <w:r w:rsidRPr="009320DB">
              <w:rPr>
                <w:iCs/>
                <w:sz w:val="28"/>
                <w:szCs w:val="28"/>
              </w:rPr>
              <w:t>деп</w:t>
            </w:r>
            <w:r w:rsidRPr="009320DB">
              <w:rPr>
                <w:iCs/>
                <w:sz w:val="28"/>
                <w:szCs w:val="28"/>
              </w:rPr>
              <w:t>у</w:t>
            </w:r>
            <w:r w:rsidRPr="009320DB">
              <w:rPr>
                <w:iCs/>
                <w:sz w:val="28"/>
                <w:szCs w:val="28"/>
              </w:rPr>
              <w:t xml:space="preserve">татов </w:t>
            </w:r>
            <w:r w:rsidRPr="009320DB">
              <w:rPr>
                <w:sz w:val="28"/>
                <w:szCs w:val="28"/>
              </w:rPr>
              <w:t>на основе всеобщего равного и прямого избирательного права при та</w:t>
            </w:r>
            <w:r w:rsidRPr="009320DB">
              <w:rPr>
                <w:sz w:val="28"/>
                <w:szCs w:val="28"/>
              </w:rPr>
              <w:t>й</w:t>
            </w:r>
            <w:r w:rsidRPr="009320DB">
              <w:rPr>
                <w:sz w:val="28"/>
                <w:szCs w:val="28"/>
              </w:rPr>
              <w:t>ном голосовании.</w:t>
            </w:r>
          </w:p>
          <w:p w:rsidR="00546549" w:rsidRPr="009320DB" w:rsidRDefault="00546549" w:rsidP="00546549">
            <w:pPr>
              <w:jc w:val="both"/>
              <w:rPr>
                <w:i/>
                <w:szCs w:val="28"/>
              </w:rPr>
            </w:pPr>
            <w:r w:rsidRPr="009320DB">
              <w:rPr>
                <w:sz w:val="28"/>
                <w:szCs w:val="28"/>
              </w:rPr>
              <w:t>Выборы депутатов Совета депутатов вт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рого и последующих созывов проводятся в соответствии с законом Луганской Народной Республики.</w:t>
            </w:r>
          </w:p>
          <w:p w:rsidR="00546549" w:rsidRPr="009320DB" w:rsidRDefault="00546549" w:rsidP="00546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9320DB">
              <w:rPr>
                <w:sz w:val="28"/>
                <w:szCs w:val="28"/>
              </w:rPr>
              <w:t xml:space="preserve">Муниципальные выборы назначаются решением </w:t>
            </w:r>
            <w:r w:rsidRPr="009320DB">
              <w:rPr>
                <w:iCs/>
                <w:sz w:val="28"/>
                <w:szCs w:val="28"/>
              </w:rPr>
              <w:t>Совета депутатов,</w:t>
            </w:r>
            <w:r w:rsidRPr="009320DB">
              <w:rPr>
                <w:sz w:val="28"/>
                <w:szCs w:val="28"/>
              </w:rPr>
              <w:t xml:space="preserve"> которое должно быть принято не ранее чем за 90 дней и не позднее</w:t>
            </w:r>
            <w:r w:rsidR="004C36E8">
              <w:rPr>
                <w:sz w:val="28"/>
                <w:szCs w:val="28"/>
              </w:rPr>
              <w:t>,</w:t>
            </w:r>
            <w:r w:rsidRPr="009320DB">
              <w:rPr>
                <w:sz w:val="28"/>
                <w:szCs w:val="28"/>
              </w:rPr>
              <w:t xml:space="preserve"> чем за 80 дней до дня голосования. Решение о назначении в</w:t>
            </w:r>
            <w:r w:rsidRPr="009320DB">
              <w:rPr>
                <w:sz w:val="28"/>
                <w:szCs w:val="28"/>
              </w:rPr>
              <w:t>ы</w:t>
            </w:r>
            <w:r w:rsidRPr="009320DB">
              <w:rPr>
                <w:sz w:val="28"/>
                <w:szCs w:val="28"/>
              </w:rPr>
              <w:t>боров подлежит официальному опубл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кованию в средствах массовой информ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ции не позднее чем через пять дней со дня его принятия. В случаях, устано</w:t>
            </w:r>
            <w:r w:rsidRPr="009320DB">
              <w:rPr>
                <w:sz w:val="28"/>
                <w:szCs w:val="28"/>
              </w:rPr>
              <w:t>в</w:t>
            </w:r>
            <w:r w:rsidRPr="009320DB">
              <w:rPr>
                <w:sz w:val="28"/>
                <w:szCs w:val="28"/>
              </w:rPr>
              <w:t>ленных федеральным законом, муниц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пальные выборы назначаются соотве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ствующей комиссией, исполняющей по решению избирательной комиссии Л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ганской Народной Республики полном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чия по подготовке и проведению на те</w:t>
            </w:r>
            <w:r w:rsidRPr="009320DB">
              <w:rPr>
                <w:sz w:val="28"/>
                <w:szCs w:val="28"/>
              </w:rPr>
              <w:t>р</w:t>
            </w:r>
            <w:r w:rsidRPr="009320DB">
              <w:rPr>
                <w:sz w:val="28"/>
                <w:szCs w:val="28"/>
              </w:rPr>
              <w:t>ритории округа выборов в органы мес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ного самоуправления, местного рефере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дума, или судом.</w:t>
            </w:r>
          </w:p>
          <w:p w:rsidR="006910D1" w:rsidRPr="00A34985" w:rsidRDefault="00546549" w:rsidP="0054654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3. </w:t>
            </w:r>
            <w:r w:rsidRPr="009320DB">
              <w:rPr>
                <w:sz w:val="28"/>
                <w:szCs w:val="28"/>
              </w:rPr>
              <w:t>Итоги муниципальных выборов по</w:t>
            </w:r>
            <w:r w:rsidRPr="009320DB">
              <w:rPr>
                <w:sz w:val="28"/>
                <w:szCs w:val="28"/>
              </w:rPr>
              <w:t>д</w:t>
            </w:r>
            <w:r w:rsidRPr="009320DB">
              <w:rPr>
                <w:sz w:val="28"/>
                <w:szCs w:val="28"/>
              </w:rPr>
              <w:t xml:space="preserve">лежат официальному опубликованию </w:t>
            </w:r>
            <w:r w:rsidRPr="009320DB">
              <w:rPr>
                <w:sz w:val="28"/>
                <w:szCs w:val="28"/>
                <w:shd w:val="clear" w:color="auto" w:fill="FFFFFF"/>
              </w:rPr>
              <w:t>(обнародованию)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6910D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27043C">
              <w:rPr>
                <w:color w:val="auto"/>
                <w:sz w:val="28"/>
                <w:szCs w:val="28"/>
              </w:rPr>
              <w:t>1</w:t>
            </w:r>
            <w:r w:rsidR="002A311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6910D1" w:rsidRDefault="00546549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Статья 12</w:t>
            </w:r>
          </w:p>
          <w:p w:rsidR="00546549" w:rsidRPr="00546549" w:rsidRDefault="00546549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546549" w:rsidRPr="009320DB" w:rsidRDefault="00546549" w:rsidP="00546549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Изложить в новой редакции: «</w:t>
            </w:r>
            <w:r w:rsidRPr="009320DB">
              <w:rPr>
                <w:b/>
                <w:bCs/>
                <w:sz w:val="28"/>
                <w:szCs w:val="28"/>
              </w:rPr>
              <w:t>Ста</w:t>
            </w:r>
            <w:r w:rsidR="00222094">
              <w:rPr>
                <w:b/>
                <w:bCs/>
                <w:sz w:val="28"/>
                <w:szCs w:val="28"/>
              </w:rPr>
              <w:t>тья </w:t>
            </w:r>
            <w:r w:rsidRPr="009320DB">
              <w:rPr>
                <w:b/>
                <w:bCs/>
                <w:sz w:val="28"/>
                <w:szCs w:val="28"/>
              </w:rPr>
              <w:t>12. Голосование по вопросам изменения границ округа или преобразования округа</w:t>
            </w:r>
          </w:p>
          <w:p w:rsidR="00546549" w:rsidRPr="009320DB" w:rsidRDefault="00546549" w:rsidP="00546549">
            <w:pPr>
              <w:ind w:left="33" w:firstLine="109"/>
              <w:jc w:val="both"/>
            </w:pPr>
            <w:r>
              <w:rPr>
                <w:sz w:val="28"/>
              </w:rPr>
              <w:t>1. </w:t>
            </w:r>
            <w:proofErr w:type="gramStart"/>
            <w:r w:rsidRPr="009320DB">
              <w:rPr>
                <w:sz w:val="28"/>
              </w:rPr>
              <w:t>Голосование по вопросам изменения границ округа, преобразования округа назначается решением Совета депутатов округа и проводится в порядке, устано</w:t>
            </w:r>
            <w:r w:rsidRPr="009320DB">
              <w:rPr>
                <w:sz w:val="28"/>
              </w:rPr>
              <w:t>в</w:t>
            </w:r>
            <w:r w:rsidRPr="009320DB">
              <w:rPr>
                <w:sz w:val="28"/>
              </w:rPr>
              <w:t>ленном федеральным законом и прин</w:t>
            </w:r>
            <w:r w:rsidRPr="009320DB">
              <w:rPr>
                <w:sz w:val="28"/>
              </w:rPr>
              <w:t>и</w:t>
            </w:r>
            <w:r w:rsidRPr="009320DB">
              <w:rPr>
                <w:sz w:val="28"/>
              </w:rPr>
              <w:t xml:space="preserve">маемым в соответствии с ним законом </w:t>
            </w:r>
            <w:r w:rsidRPr="009320DB">
              <w:rPr>
                <w:sz w:val="28"/>
                <w:szCs w:val="28"/>
              </w:rPr>
              <w:t xml:space="preserve">Луганской Народной Республики </w:t>
            </w:r>
            <w:r w:rsidRPr="009320DB">
              <w:rPr>
                <w:sz w:val="28"/>
              </w:rPr>
              <w:t xml:space="preserve">для </w:t>
            </w:r>
            <w:r w:rsidRPr="009320DB">
              <w:rPr>
                <w:sz w:val="28"/>
              </w:rPr>
              <w:lastRenderedPageBreak/>
              <w:t xml:space="preserve">проведения местного референдума, с учетом особенностей, предусмотренных Федеральным законом </w:t>
            </w:r>
            <w:r w:rsidRPr="009320DB">
              <w:rPr>
                <w:sz w:val="28"/>
                <w:szCs w:val="28"/>
              </w:rPr>
              <w:t xml:space="preserve">от 06.10.2003 </w:t>
            </w:r>
            <w:r>
              <w:rPr>
                <w:sz w:val="28"/>
                <w:szCs w:val="28"/>
              </w:rPr>
              <w:t>№ </w:t>
            </w:r>
            <w:r w:rsidRPr="009320DB">
              <w:rPr>
                <w:sz w:val="28"/>
                <w:szCs w:val="28"/>
              </w:rPr>
              <w:t>131-ФЗ</w:t>
            </w:r>
            <w:r w:rsidRPr="009320DB">
              <w:rPr>
                <w:sz w:val="28"/>
              </w:rPr>
              <w:t xml:space="preserve"> «Об общих принципах орг</w:t>
            </w:r>
            <w:r w:rsidRPr="009320DB">
              <w:rPr>
                <w:sz w:val="28"/>
              </w:rPr>
              <w:t>а</w:t>
            </w:r>
            <w:r w:rsidRPr="009320DB">
              <w:rPr>
                <w:sz w:val="28"/>
              </w:rPr>
              <w:t>низации местного самоуправления в Ро</w:t>
            </w:r>
            <w:r w:rsidRPr="009320DB">
              <w:rPr>
                <w:sz w:val="28"/>
              </w:rPr>
              <w:t>с</w:t>
            </w:r>
            <w:r w:rsidRPr="009320DB">
              <w:rPr>
                <w:sz w:val="28"/>
              </w:rPr>
              <w:t>сийской Федерации», при этом полож</w:t>
            </w:r>
            <w:r w:rsidRPr="009320DB">
              <w:rPr>
                <w:sz w:val="28"/>
              </w:rPr>
              <w:t>е</w:t>
            </w:r>
            <w:r w:rsidRPr="009320DB">
              <w:rPr>
                <w:sz w:val="28"/>
              </w:rPr>
              <w:t>ния закона, запрещающие проведение агитации государственными</w:t>
            </w:r>
            <w:proofErr w:type="gramEnd"/>
            <w:r w:rsidRPr="009320DB">
              <w:rPr>
                <w:sz w:val="28"/>
              </w:rPr>
              <w:t xml:space="preserve"> органами, органами местного самоуправления, л</w:t>
            </w:r>
            <w:r w:rsidRPr="009320DB">
              <w:rPr>
                <w:sz w:val="28"/>
              </w:rPr>
              <w:t>и</w:t>
            </w:r>
            <w:r w:rsidRPr="009320DB">
              <w:rPr>
                <w:sz w:val="28"/>
              </w:rPr>
              <w:t>цами, замещающими государственные или муниципальные должности, а также определяющие юридическую силу реш</w:t>
            </w:r>
            <w:r w:rsidRPr="009320DB">
              <w:rPr>
                <w:sz w:val="28"/>
              </w:rPr>
              <w:t>е</w:t>
            </w:r>
            <w:r w:rsidRPr="009320DB">
              <w:rPr>
                <w:sz w:val="28"/>
              </w:rPr>
              <w:t>ния, принятого на референдуме, не пр</w:t>
            </w:r>
            <w:r w:rsidRPr="009320DB">
              <w:rPr>
                <w:sz w:val="28"/>
              </w:rPr>
              <w:t>и</w:t>
            </w:r>
            <w:r w:rsidRPr="009320DB">
              <w:rPr>
                <w:sz w:val="28"/>
              </w:rPr>
              <w:t>меняются.</w:t>
            </w:r>
          </w:p>
          <w:p w:rsidR="00546549" w:rsidRPr="009320DB" w:rsidRDefault="00546549" w:rsidP="00546549">
            <w:pPr>
              <w:ind w:left="33" w:firstLine="109"/>
              <w:jc w:val="both"/>
            </w:pPr>
            <w:r>
              <w:rPr>
                <w:sz w:val="28"/>
              </w:rPr>
              <w:t>2. </w:t>
            </w:r>
            <w:r w:rsidRPr="009320DB">
              <w:rPr>
                <w:sz w:val="28"/>
              </w:rPr>
              <w:t>Голосование по вопросам изменения границ округа, преобразование округа считается состоявшимся, если в нем приняло участие более половины жит</w:t>
            </w:r>
            <w:r w:rsidRPr="009320DB">
              <w:rPr>
                <w:sz w:val="28"/>
              </w:rPr>
              <w:t>е</w:t>
            </w:r>
            <w:r w:rsidRPr="009320DB">
              <w:rPr>
                <w:sz w:val="28"/>
              </w:rPr>
              <w:t>лей округа, обладающих избирательным правом, или части округа, обладающих избирательным правом. Согласие нас</w:t>
            </w:r>
            <w:r w:rsidRPr="009320DB">
              <w:rPr>
                <w:sz w:val="28"/>
              </w:rPr>
              <w:t>е</w:t>
            </w:r>
            <w:r w:rsidRPr="009320DB">
              <w:rPr>
                <w:sz w:val="28"/>
              </w:rPr>
              <w:t>ления на изменение границ округа, пр</w:t>
            </w:r>
            <w:r w:rsidRPr="009320DB">
              <w:rPr>
                <w:sz w:val="28"/>
              </w:rPr>
              <w:t>е</w:t>
            </w:r>
            <w:r w:rsidRPr="009320DB">
              <w:rPr>
                <w:sz w:val="28"/>
              </w:rPr>
              <w:t>образование округа считается получе</w:t>
            </w:r>
            <w:r w:rsidRPr="009320DB">
              <w:rPr>
                <w:sz w:val="28"/>
              </w:rPr>
              <w:t>н</w:t>
            </w:r>
            <w:r w:rsidRPr="009320DB">
              <w:rPr>
                <w:sz w:val="28"/>
              </w:rPr>
              <w:t>ным, если за указанное изменение, пр</w:t>
            </w:r>
            <w:r w:rsidRPr="009320DB">
              <w:rPr>
                <w:sz w:val="28"/>
              </w:rPr>
              <w:t>е</w:t>
            </w:r>
            <w:r w:rsidRPr="009320DB">
              <w:rPr>
                <w:sz w:val="28"/>
              </w:rPr>
              <w:t>образование проголосовало более пол</w:t>
            </w:r>
            <w:r w:rsidRPr="009320DB">
              <w:rPr>
                <w:sz w:val="28"/>
              </w:rPr>
              <w:t>о</w:t>
            </w:r>
            <w:r w:rsidRPr="009320DB">
              <w:rPr>
                <w:sz w:val="28"/>
              </w:rPr>
              <w:t>вины принявших участие в голосовании жителей округа или части округа.</w:t>
            </w:r>
          </w:p>
          <w:p w:rsidR="006910D1" w:rsidRPr="00A34985" w:rsidRDefault="00546549" w:rsidP="00546549">
            <w:pPr>
              <w:ind w:firstLine="14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3. </w:t>
            </w:r>
            <w:r w:rsidRPr="009320DB">
              <w:rPr>
                <w:sz w:val="28"/>
              </w:rPr>
              <w:t>Итоги голосования по вопросам и</w:t>
            </w:r>
            <w:r w:rsidRPr="009320DB">
              <w:rPr>
                <w:sz w:val="28"/>
              </w:rPr>
              <w:t>з</w:t>
            </w:r>
            <w:r w:rsidRPr="009320DB">
              <w:rPr>
                <w:sz w:val="28"/>
              </w:rPr>
              <w:t>менения границ округа, преобразования округа и принятые решения подлежат официальному опубликованию (обнар</w:t>
            </w:r>
            <w:r w:rsidRPr="009320DB">
              <w:rPr>
                <w:sz w:val="28"/>
              </w:rPr>
              <w:t>о</w:t>
            </w:r>
            <w:r w:rsidRPr="009320DB">
              <w:rPr>
                <w:sz w:val="28"/>
              </w:rPr>
              <w:t>дованию)</w:t>
            </w:r>
            <w:r>
              <w:rPr>
                <w:sz w:val="28"/>
              </w:rPr>
              <w:t>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6910D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27043C">
              <w:rPr>
                <w:color w:val="auto"/>
                <w:sz w:val="28"/>
                <w:szCs w:val="28"/>
              </w:rPr>
              <w:lastRenderedPageBreak/>
              <w:t>1</w:t>
            </w:r>
            <w:r w:rsidR="002A311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6910D1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343CCA">
              <w:rPr>
                <w:color w:val="auto"/>
                <w:sz w:val="28"/>
                <w:szCs w:val="28"/>
              </w:rPr>
              <w:t xml:space="preserve"> 1</w:t>
            </w:r>
          </w:p>
          <w:p w:rsidR="00E87113" w:rsidRDefault="00E87113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2</w:t>
            </w:r>
          </w:p>
          <w:p w:rsidR="00A246CB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A246CB">
              <w:rPr>
                <w:color w:val="auto"/>
                <w:sz w:val="28"/>
                <w:szCs w:val="28"/>
              </w:rPr>
              <w:t xml:space="preserve"> 13</w:t>
            </w:r>
          </w:p>
          <w:p w:rsidR="00343CCA" w:rsidRPr="00A34985" w:rsidRDefault="00343CCA" w:rsidP="00C449F4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7113" w:rsidRDefault="00A246CB" w:rsidP="00A246CB">
            <w:pPr>
              <w:ind w:firstLine="3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Изложить в новой редакции: </w:t>
            </w:r>
          </w:p>
          <w:p w:rsidR="00A246CB" w:rsidRPr="009320DB" w:rsidRDefault="00A246CB" w:rsidP="00A246CB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="00E87113">
              <w:rPr>
                <w:sz w:val="28"/>
                <w:szCs w:val="28"/>
                <w:shd w:val="clear" w:color="auto" w:fill="FFFFFF"/>
              </w:rPr>
              <w:t>1. </w:t>
            </w:r>
            <w:r w:rsidRPr="009320DB">
              <w:rPr>
                <w:sz w:val="28"/>
                <w:szCs w:val="28"/>
              </w:rPr>
              <w:t>В случаях, предусмотренных Фед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 xml:space="preserve">ральным законом </w:t>
            </w:r>
            <w:r>
              <w:rPr>
                <w:sz w:val="28"/>
                <w:szCs w:val="28"/>
              </w:rPr>
              <w:t>от 06.10.2003 № </w:t>
            </w:r>
            <w:r w:rsidRPr="009320DB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Федерации», сход граждан может пров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диться: </w:t>
            </w:r>
          </w:p>
          <w:p w:rsidR="006910D1" w:rsidRDefault="00A246CB" w:rsidP="00A24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Pr="009320DB">
              <w:rPr>
                <w:sz w:val="28"/>
                <w:szCs w:val="28"/>
              </w:rPr>
              <w:t>в населенном пункте (</w:t>
            </w:r>
            <w:r w:rsidRPr="009320DB">
              <w:rPr>
                <w:sz w:val="28"/>
                <w:szCs w:val="28"/>
                <w:shd w:val="clear" w:color="auto" w:fill="FFFFFF"/>
              </w:rPr>
              <w:t xml:space="preserve">в соответствии с законом </w:t>
            </w:r>
            <w:r w:rsidRPr="009320DB">
              <w:rPr>
                <w:sz w:val="28"/>
                <w:szCs w:val="28"/>
              </w:rPr>
              <w:t>Луганской Народной Республ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 xml:space="preserve">ки </w:t>
            </w:r>
            <w:proofErr w:type="gramStart"/>
            <w:r w:rsidRPr="009320DB">
              <w:rPr>
                <w:sz w:val="28"/>
                <w:szCs w:val="28"/>
                <w:shd w:val="clear" w:color="auto" w:fill="FFFFFF"/>
              </w:rPr>
              <w:t>на части территории</w:t>
            </w:r>
            <w:proofErr w:type="gramEnd"/>
            <w:r w:rsidRPr="009320DB">
              <w:rPr>
                <w:sz w:val="28"/>
                <w:szCs w:val="28"/>
                <w:shd w:val="clear" w:color="auto" w:fill="FFFFFF"/>
              </w:rPr>
              <w:t xml:space="preserve"> населенного пункта)</w:t>
            </w:r>
            <w:r w:rsidRPr="009320DB">
              <w:rPr>
                <w:sz w:val="28"/>
                <w:szCs w:val="28"/>
              </w:rPr>
              <w:t xml:space="preserve">, входящем в состав округа, по вопросу введения и использования </w:t>
            </w:r>
            <w:r w:rsidRPr="009320DB">
              <w:rPr>
                <w:sz w:val="28"/>
                <w:szCs w:val="28"/>
              </w:rPr>
              <w:lastRenderedPageBreak/>
              <w:t>средств самообложения граждан на те</w:t>
            </w:r>
            <w:r w:rsidRPr="009320DB">
              <w:rPr>
                <w:sz w:val="28"/>
                <w:szCs w:val="28"/>
              </w:rPr>
              <w:t>р</w:t>
            </w:r>
            <w:r w:rsidRPr="009320DB">
              <w:rPr>
                <w:sz w:val="28"/>
                <w:szCs w:val="28"/>
              </w:rPr>
              <w:t>ритории данного населенного пункта (ч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сти населен</w:t>
            </w:r>
            <w:r>
              <w:rPr>
                <w:sz w:val="28"/>
                <w:szCs w:val="28"/>
              </w:rPr>
              <w:t>ного пункта)»</w:t>
            </w:r>
          </w:p>
          <w:p w:rsidR="00E87113" w:rsidRPr="00A246CB" w:rsidRDefault="00E87113" w:rsidP="00E8711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«2. </w:t>
            </w:r>
            <w:proofErr w:type="gramStart"/>
            <w:r w:rsidRPr="0097649E">
              <w:rPr>
                <w:sz w:val="28"/>
                <w:szCs w:val="28"/>
              </w:rPr>
              <w:t>Решение о созыве схода граждан пр</w:t>
            </w:r>
            <w:r w:rsidRPr="0097649E">
              <w:rPr>
                <w:sz w:val="28"/>
                <w:szCs w:val="28"/>
              </w:rPr>
              <w:t>и</w:t>
            </w:r>
            <w:r w:rsidRPr="0097649E">
              <w:rPr>
                <w:sz w:val="28"/>
                <w:szCs w:val="28"/>
              </w:rPr>
              <w:t xml:space="preserve">нимает Глава округа по собственной инициативе </w:t>
            </w:r>
            <w:r w:rsidRPr="008B5BD5">
              <w:rPr>
                <w:sz w:val="28"/>
                <w:szCs w:val="28"/>
              </w:rPr>
              <w:t>либо</w:t>
            </w:r>
            <w:r w:rsidRPr="0097649E">
              <w:rPr>
                <w:sz w:val="28"/>
                <w:szCs w:val="28"/>
              </w:rPr>
              <w:t xml:space="preserve"> по инициативе группы жителей населенного пункта численн</w:t>
            </w:r>
            <w:r w:rsidRPr="0097649E">
              <w:rPr>
                <w:sz w:val="28"/>
                <w:szCs w:val="28"/>
              </w:rPr>
              <w:t>о</w:t>
            </w:r>
            <w:r w:rsidRPr="0097649E">
              <w:rPr>
                <w:sz w:val="28"/>
                <w:szCs w:val="28"/>
              </w:rPr>
              <w:t>стью не менее 10 человек, а в случае пр</w:t>
            </w:r>
            <w:r w:rsidRPr="0097649E">
              <w:rPr>
                <w:sz w:val="28"/>
                <w:szCs w:val="28"/>
              </w:rPr>
              <w:t>о</w:t>
            </w:r>
            <w:r w:rsidRPr="0097649E">
              <w:rPr>
                <w:sz w:val="28"/>
                <w:szCs w:val="28"/>
              </w:rPr>
              <w:t>ведения схода граждан на части террит</w:t>
            </w:r>
            <w:r w:rsidRPr="0097649E">
              <w:rPr>
                <w:sz w:val="28"/>
                <w:szCs w:val="28"/>
              </w:rPr>
              <w:t>о</w:t>
            </w:r>
            <w:r w:rsidRPr="0097649E">
              <w:rPr>
                <w:sz w:val="28"/>
                <w:szCs w:val="28"/>
              </w:rPr>
              <w:t>рии населенного пункта по вопросу вв</w:t>
            </w:r>
            <w:r w:rsidRPr="0097649E">
              <w:rPr>
                <w:sz w:val="28"/>
                <w:szCs w:val="28"/>
              </w:rPr>
              <w:t>е</w:t>
            </w:r>
            <w:r w:rsidRPr="0097649E">
              <w:rPr>
                <w:sz w:val="28"/>
                <w:szCs w:val="28"/>
              </w:rPr>
              <w:t>дения и использования средств самоо</w:t>
            </w:r>
            <w:r w:rsidRPr="0097649E">
              <w:rPr>
                <w:sz w:val="28"/>
                <w:szCs w:val="28"/>
              </w:rPr>
              <w:t>б</w:t>
            </w:r>
            <w:r w:rsidRPr="0097649E">
              <w:rPr>
                <w:sz w:val="28"/>
                <w:szCs w:val="28"/>
              </w:rPr>
              <w:t>ложения граждан на территории данной части населенного пункта, решение о с</w:t>
            </w:r>
            <w:r w:rsidRPr="0097649E">
              <w:rPr>
                <w:sz w:val="28"/>
                <w:szCs w:val="28"/>
              </w:rPr>
              <w:t>о</w:t>
            </w:r>
            <w:r w:rsidRPr="0097649E">
              <w:rPr>
                <w:sz w:val="28"/>
                <w:szCs w:val="28"/>
              </w:rPr>
              <w:t>зыве схода граждан принимается Сов</w:t>
            </w:r>
            <w:r w:rsidRPr="0097649E">
              <w:rPr>
                <w:sz w:val="28"/>
                <w:szCs w:val="28"/>
              </w:rPr>
              <w:t>е</w:t>
            </w:r>
            <w:r w:rsidRPr="0097649E">
              <w:rPr>
                <w:sz w:val="28"/>
                <w:szCs w:val="28"/>
              </w:rPr>
              <w:t>том депутатов по инициативе группы ж</w:t>
            </w:r>
            <w:r w:rsidRPr="0097649E">
              <w:rPr>
                <w:sz w:val="28"/>
                <w:szCs w:val="28"/>
              </w:rPr>
              <w:t>и</w:t>
            </w:r>
            <w:r w:rsidRPr="0097649E">
              <w:rPr>
                <w:sz w:val="28"/>
                <w:szCs w:val="28"/>
              </w:rPr>
              <w:t>телей</w:t>
            </w:r>
            <w:proofErr w:type="gramEnd"/>
            <w:r w:rsidRPr="0097649E">
              <w:rPr>
                <w:sz w:val="28"/>
                <w:szCs w:val="28"/>
              </w:rPr>
              <w:t xml:space="preserve"> соответствующей </w:t>
            </w:r>
            <w:r w:rsidRPr="0097649E">
              <w:rPr>
                <w:sz w:val="28"/>
                <w:szCs w:val="28"/>
                <w:shd w:val="clear" w:color="auto" w:fill="FFFFFF"/>
              </w:rPr>
              <w:t>части террит</w:t>
            </w:r>
            <w:r w:rsidRPr="0097649E">
              <w:rPr>
                <w:sz w:val="28"/>
                <w:szCs w:val="28"/>
                <w:shd w:val="clear" w:color="auto" w:fill="FFFFFF"/>
              </w:rPr>
              <w:t>о</w:t>
            </w:r>
            <w:r w:rsidRPr="0097649E">
              <w:rPr>
                <w:sz w:val="28"/>
                <w:szCs w:val="28"/>
                <w:shd w:val="clear" w:color="auto" w:fill="FFFFFF"/>
              </w:rPr>
              <w:t>рии населенного пункта</w:t>
            </w:r>
            <w:r w:rsidRPr="0097649E">
              <w:rPr>
                <w:sz w:val="28"/>
                <w:szCs w:val="28"/>
              </w:rPr>
              <w:t xml:space="preserve"> численностью не менее 10 человек</w:t>
            </w:r>
            <w:proofErr w:type="gramStart"/>
            <w:r w:rsidRPr="009764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B0550E" w:rsidRPr="0027043C" w:rsidTr="002A3116">
        <w:tc>
          <w:tcPr>
            <w:tcW w:w="594" w:type="dxa"/>
          </w:tcPr>
          <w:p w:rsidR="00B0550E" w:rsidRPr="0027043C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41" w:type="dxa"/>
          </w:tcPr>
          <w:p w:rsidR="00B0550E" w:rsidRDefault="00B0550E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2</w:t>
            </w:r>
          </w:p>
          <w:p w:rsidR="00B0550E" w:rsidRDefault="00B0550E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15</w:t>
            </w:r>
          </w:p>
        </w:tc>
        <w:tc>
          <w:tcPr>
            <w:tcW w:w="5244" w:type="dxa"/>
          </w:tcPr>
          <w:p w:rsidR="00B0550E" w:rsidRDefault="00B0550E" w:rsidP="00A246CB">
            <w:pPr>
              <w:ind w:firstLine="3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Изложить в новой редакции:</w:t>
            </w:r>
          </w:p>
          <w:p w:rsidR="00B0550E" w:rsidRDefault="00B0550E" w:rsidP="00B0550E">
            <w:pPr>
              <w:ind w:left="56" w:hanging="56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436F75">
              <w:rPr>
                <w:sz w:val="28"/>
                <w:szCs w:val="28"/>
              </w:rPr>
              <w:t>С инициативой о внесении инициати</w:t>
            </w:r>
            <w:r w:rsidRPr="00436F75">
              <w:rPr>
                <w:sz w:val="28"/>
                <w:szCs w:val="28"/>
              </w:rPr>
              <w:t>в</w:t>
            </w:r>
            <w:r w:rsidRPr="00436F75">
              <w:rPr>
                <w:sz w:val="28"/>
                <w:szCs w:val="28"/>
              </w:rPr>
              <w:t>ного проекта вправе выступить иници</w:t>
            </w:r>
            <w:r w:rsidRPr="00436F75">
              <w:rPr>
                <w:sz w:val="28"/>
                <w:szCs w:val="28"/>
              </w:rPr>
              <w:t>а</w:t>
            </w:r>
            <w:r w:rsidRPr="00436F75">
              <w:rPr>
                <w:sz w:val="28"/>
                <w:szCs w:val="28"/>
              </w:rPr>
              <w:t>тивная группа численностью не менее десяти граждан, достигших шестнадц</w:t>
            </w:r>
            <w:r w:rsidRPr="00436F75">
              <w:rPr>
                <w:sz w:val="28"/>
                <w:szCs w:val="28"/>
              </w:rPr>
              <w:t>а</w:t>
            </w:r>
            <w:r w:rsidRPr="00436F75">
              <w:rPr>
                <w:sz w:val="28"/>
                <w:szCs w:val="28"/>
              </w:rPr>
              <w:t>тилетнего возраста и проживающих на территории округа, органы территор</w:t>
            </w:r>
            <w:r w:rsidRPr="00436F75">
              <w:rPr>
                <w:sz w:val="28"/>
                <w:szCs w:val="28"/>
              </w:rPr>
              <w:t>и</w:t>
            </w:r>
            <w:r w:rsidRPr="00436F75">
              <w:rPr>
                <w:sz w:val="28"/>
                <w:szCs w:val="28"/>
              </w:rPr>
              <w:t xml:space="preserve">ального общественного самоуправления, </w:t>
            </w:r>
            <w:r w:rsidRPr="00DD21B9">
              <w:rPr>
                <w:bCs/>
                <w:sz w:val="28"/>
                <w:szCs w:val="28"/>
              </w:rPr>
              <w:t>староста сельского населенного пункта</w:t>
            </w:r>
            <w:r w:rsidRPr="00436F75">
              <w:rPr>
                <w:sz w:val="28"/>
                <w:szCs w:val="28"/>
              </w:rPr>
              <w:t xml:space="preserve"> (далее - инициаторы проекта). Мин</w:t>
            </w:r>
            <w:r w:rsidRPr="00436F75">
              <w:rPr>
                <w:sz w:val="28"/>
                <w:szCs w:val="28"/>
              </w:rPr>
              <w:t>и</w:t>
            </w:r>
            <w:r w:rsidRPr="00436F75">
              <w:rPr>
                <w:sz w:val="28"/>
                <w:szCs w:val="28"/>
              </w:rPr>
              <w:t>мальная численность инициативной группы может быть уменьшена решен</w:t>
            </w:r>
            <w:r w:rsidRPr="00436F75">
              <w:rPr>
                <w:sz w:val="28"/>
                <w:szCs w:val="28"/>
              </w:rPr>
              <w:t>и</w:t>
            </w:r>
            <w:r w:rsidRPr="00436F75">
              <w:rPr>
                <w:sz w:val="28"/>
                <w:szCs w:val="28"/>
              </w:rPr>
              <w:t>ем Совета депутатов. Право выступить инициатором проекта в соответствии с решением Совета депутатов может быть предоставлено также иным лицам, ос</w:t>
            </w:r>
            <w:r w:rsidRPr="00436F75">
              <w:rPr>
                <w:sz w:val="28"/>
                <w:szCs w:val="28"/>
              </w:rPr>
              <w:t>у</w:t>
            </w:r>
            <w:r w:rsidRPr="00436F75">
              <w:rPr>
                <w:sz w:val="28"/>
                <w:szCs w:val="28"/>
              </w:rPr>
              <w:t>ществляющим деятельность на террит</w:t>
            </w:r>
            <w:r w:rsidRPr="00436F75">
              <w:rPr>
                <w:sz w:val="28"/>
                <w:szCs w:val="28"/>
              </w:rPr>
              <w:t>о</w:t>
            </w:r>
            <w:r w:rsidRPr="00436F75">
              <w:rPr>
                <w:sz w:val="28"/>
                <w:szCs w:val="28"/>
              </w:rPr>
              <w:t>рии округа</w:t>
            </w:r>
            <w:proofErr w:type="gramStart"/>
            <w:r w:rsidRPr="00436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B0550E" w:rsidRPr="00A34985" w:rsidRDefault="00B0550E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6910D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27043C">
              <w:rPr>
                <w:color w:val="auto"/>
                <w:sz w:val="28"/>
                <w:szCs w:val="28"/>
              </w:rPr>
              <w:t>1</w:t>
            </w:r>
            <w:r w:rsidR="002A3116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A246CB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690C1B">
              <w:rPr>
                <w:color w:val="auto"/>
                <w:sz w:val="28"/>
                <w:szCs w:val="28"/>
              </w:rPr>
              <w:t xml:space="preserve"> 2</w:t>
            </w:r>
          </w:p>
          <w:p w:rsidR="00690C1B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690C1B">
              <w:rPr>
                <w:color w:val="auto"/>
                <w:sz w:val="28"/>
                <w:szCs w:val="28"/>
              </w:rPr>
              <w:t xml:space="preserve"> 16</w:t>
            </w:r>
          </w:p>
          <w:p w:rsidR="00690C1B" w:rsidRPr="00A246CB" w:rsidRDefault="00690C1B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6910D1" w:rsidRPr="00A34985" w:rsidRDefault="00690C1B" w:rsidP="00F117DF">
            <w:pPr>
              <w:ind w:firstLine="33"/>
              <w:jc w:val="both"/>
              <w:rPr>
                <w:sz w:val="28"/>
                <w:szCs w:val="28"/>
              </w:rPr>
            </w:pPr>
            <w:r w:rsidRPr="00F117DF">
              <w:rPr>
                <w:sz w:val="28"/>
                <w:szCs w:val="28"/>
                <w:shd w:val="clear" w:color="auto" w:fill="FFFFFF"/>
              </w:rPr>
              <w:t>Изложить в новой редакции: «Порядок организации и осуществления террит</w:t>
            </w:r>
            <w:r w:rsidRPr="00F117DF">
              <w:rPr>
                <w:sz w:val="28"/>
                <w:szCs w:val="28"/>
                <w:shd w:val="clear" w:color="auto" w:fill="FFFFFF"/>
              </w:rPr>
              <w:t>о</w:t>
            </w:r>
            <w:r w:rsidRPr="00F117DF">
              <w:rPr>
                <w:sz w:val="28"/>
                <w:szCs w:val="28"/>
                <w:shd w:val="clear" w:color="auto" w:fill="FFFFFF"/>
              </w:rPr>
              <w:t>риального общественного самоуправл</w:t>
            </w:r>
            <w:r w:rsidRPr="00F117DF">
              <w:rPr>
                <w:sz w:val="28"/>
                <w:szCs w:val="28"/>
                <w:shd w:val="clear" w:color="auto" w:fill="FFFFFF"/>
              </w:rPr>
              <w:t>е</w:t>
            </w:r>
            <w:r w:rsidRPr="00F117DF">
              <w:rPr>
                <w:sz w:val="28"/>
                <w:szCs w:val="28"/>
                <w:shd w:val="clear" w:color="auto" w:fill="FFFFFF"/>
              </w:rPr>
              <w:t>ния, условия и порядок выделения нео</w:t>
            </w:r>
            <w:r w:rsidRPr="00F117DF">
              <w:rPr>
                <w:sz w:val="28"/>
                <w:szCs w:val="28"/>
                <w:shd w:val="clear" w:color="auto" w:fill="FFFFFF"/>
              </w:rPr>
              <w:t>б</w:t>
            </w:r>
            <w:r w:rsidRPr="00F117DF">
              <w:rPr>
                <w:sz w:val="28"/>
                <w:szCs w:val="28"/>
                <w:shd w:val="clear" w:color="auto" w:fill="FFFFFF"/>
              </w:rPr>
              <w:t>ходимых</w:t>
            </w:r>
            <w:r w:rsidR="0068289E" w:rsidRPr="00F117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117DF">
              <w:rPr>
                <w:sz w:val="28"/>
                <w:szCs w:val="28"/>
                <w:shd w:val="clear" w:color="auto" w:fill="FFFFFF"/>
              </w:rPr>
              <w:t>средств из бюджета округа, а также порядок регистрации устава терр</w:t>
            </w:r>
            <w:r w:rsidRPr="00F117DF">
              <w:rPr>
                <w:sz w:val="28"/>
                <w:szCs w:val="28"/>
                <w:shd w:val="clear" w:color="auto" w:fill="FFFFFF"/>
              </w:rPr>
              <w:t>и</w:t>
            </w:r>
            <w:r w:rsidRPr="00F117DF">
              <w:rPr>
                <w:sz w:val="28"/>
                <w:szCs w:val="28"/>
                <w:shd w:val="clear" w:color="auto" w:fill="FFFFFF"/>
              </w:rPr>
              <w:t>ториального общественного самоупра</w:t>
            </w:r>
            <w:r w:rsidRPr="00F117DF">
              <w:rPr>
                <w:sz w:val="28"/>
                <w:szCs w:val="28"/>
                <w:shd w:val="clear" w:color="auto" w:fill="FFFFFF"/>
              </w:rPr>
              <w:t>в</w:t>
            </w:r>
            <w:r w:rsidRPr="00F117DF">
              <w:rPr>
                <w:sz w:val="28"/>
                <w:szCs w:val="28"/>
                <w:shd w:val="clear" w:color="auto" w:fill="FFFFFF"/>
              </w:rPr>
              <w:t xml:space="preserve">ления определяются решением Совета </w:t>
            </w:r>
            <w:r w:rsidRPr="00F117DF">
              <w:rPr>
                <w:sz w:val="28"/>
                <w:szCs w:val="28"/>
                <w:shd w:val="clear" w:color="auto" w:fill="FFFFFF"/>
              </w:rPr>
              <w:lastRenderedPageBreak/>
              <w:t>депутатов в соответствии с Федеральным законом от 06.10.2003 № 131-ФЗ «Об общих принципах организации местного самоуправления в Российской Федер</w:t>
            </w:r>
            <w:r w:rsidRPr="00F117DF">
              <w:rPr>
                <w:sz w:val="28"/>
                <w:szCs w:val="28"/>
                <w:shd w:val="clear" w:color="auto" w:fill="FFFFFF"/>
              </w:rPr>
              <w:t>а</w:t>
            </w:r>
            <w:r w:rsidRPr="00F117DF">
              <w:rPr>
                <w:sz w:val="28"/>
                <w:szCs w:val="28"/>
                <w:shd w:val="clear" w:color="auto" w:fill="FFFFFF"/>
              </w:rPr>
              <w:t>ции»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6910D1" w:rsidRPr="0027043C" w:rsidTr="002A3116">
        <w:tc>
          <w:tcPr>
            <w:tcW w:w="594" w:type="dxa"/>
          </w:tcPr>
          <w:p w:rsidR="006910D1" w:rsidRPr="0027043C" w:rsidRDefault="006910D1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27043C">
              <w:rPr>
                <w:color w:val="auto"/>
                <w:sz w:val="28"/>
                <w:szCs w:val="28"/>
              </w:rPr>
              <w:lastRenderedPageBreak/>
              <w:t>1</w:t>
            </w:r>
            <w:r w:rsidR="002A311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6910D1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пункт</w:t>
            </w:r>
            <w:r w:rsidR="00690C1B">
              <w:rPr>
                <w:color w:val="auto"/>
                <w:sz w:val="28"/>
                <w:szCs w:val="28"/>
              </w:rPr>
              <w:t xml:space="preserve"> 3.4</w:t>
            </w:r>
          </w:p>
          <w:p w:rsidR="00C449F4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части 3</w:t>
            </w:r>
          </w:p>
          <w:p w:rsidR="00690C1B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690C1B">
              <w:rPr>
                <w:color w:val="auto"/>
                <w:sz w:val="28"/>
                <w:szCs w:val="28"/>
              </w:rPr>
              <w:t xml:space="preserve"> 17</w:t>
            </w:r>
          </w:p>
          <w:p w:rsidR="00690C1B" w:rsidRPr="00A34985" w:rsidRDefault="00690C1B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6910D1" w:rsidRPr="00A34985" w:rsidRDefault="00690C1B" w:rsidP="005C2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новой редакции</w:t>
            </w:r>
            <w:r w:rsidR="005C26D7">
              <w:rPr>
                <w:sz w:val="28"/>
                <w:szCs w:val="28"/>
              </w:rPr>
              <w:t>: «</w:t>
            </w:r>
            <w:r w:rsidR="005C26D7" w:rsidRPr="00D34548">
              <w:rPr>
                <w:sz w:val="28"/>
                <w:szCs w:val="28"/>
              </w:rPr>
              <w:t>вопросы о преобразовании округа как муниципал</w:t>
            </w:r>
            <w:r w:rsidR="005C26D7" w:rsidRPr="00D34548">
              <w:rPr>
                <w:sz w:val="28"/>
                <w:szCs w:val="28"/>
              </w:rPr>
              <w:t>ь</w:t>
            </w:r>
            <w:r w:rsidR="005C26D7" w:rsidRPr="00D34548">
              <w:rPr>
                <w:sz w:val="28"/>
                <w:szCs w:val="28"/>
              </w:rPr>
              <w:t>ного образования, за исключением сл</w:t>
            </w:r>
            <w:r w:rsidR="005C26D7" w:rsidRPr="00D34548">
              <w:rPr>
                <w:sz w:val="28"/>
                <w:szCs w:val="28"/>
              </w:rPr>
              <w:t>у</w:t>
            </w:r>
            <w:r w:rsidR="005C26D7" w:rsidRPr="00D34548">
              <w:rPr>
                <w:sz w:val="28"/>
                <w:szCs w:val="28"/>
              </w:rPr>
              <w:t xml:space="preserve">чаев, если в соответствии со статьей 13 Федерального закона </w:t>
            </w:r>
            <w:r w:rsidR="005C26D7">
              <w:rPr>
                <w:sz w:val="28"/>
                <w:szCs w:val="28"/>
              </w:rPr>
              <w:t>от 06.10.2003 № </w:t>
            </w:r>
            <w:r w:rsidR="005C26D7" w:rsidRPr="00D34548">
              <w:rPr>
                <w:sz w:val="28"/>
                <w:szCs w:val="28"/>
              </w:rPr>
              <w:t>131-ФЗ «Об общих принципах орган</w:t>
            </w:r>
            <w:r w:rsidR="005C26D7" w:rsidRPr="00D34548">
              <w:rPr>
                <w:sz w:val="28"/>
                <w:szCs w:val="28"/>
              </w:rPr>
              <w:t>и</w:t>
            </w:r>
            <w:r w:rsidR="005C26D7" w:rsidRPr="00D34548">
              <w:rPr>
                <w:sz w:val="28"/>
                <w:szCs w:val="28"/>
              </w:rPr>
              <w:t>зации местного самоуправления в Ро</w:t>
            </w:r>
            <w:r w:rsidR="005C26D7" w:rsidRPr="00D34548">
              <w:rPr>
                <w:sz w:val="28"/>
                <w:szCs w:val="28"/>
              </w:rPr>
              <w:t>с</w:t>
            </w:r>
            <w:r w:rsidR="005C26D7" w:rsidRPr="00D34548">
              <w:rPr>
                <w:sz w:val="28"/>
                <w:szCs w:val="28"/>
              </w:rPr>
              <w:t>сийской Федерации» для преобразования муниципального образования требуется получение согласия населения муниц</w:t>
            </w:r>
            <w:r w:rsidR="005C26D7" w:rsidRPr="00D34548">
              <w:rPr>
                <w:sz w:val="28"/>
                <w:szCs w:val="28"/>
              </w:rPr>
              <w:t>и</w:t>
            </w:r>
            <w:r w:rsidR="005C26D7" w:rsidRPr="00D34548">
              <w:rPr>
                <w:sz w:val="28"/>
                <w:szCs w:val="28"/>
              </w:rPr>
              <w:t>пального образования, выраженного п</w:t>
            </w:r>
            <w:r w:rsidR="005C26D7" w:rsidRPr="00D34548">
              <w:rPr>
                <w:sz w:val="28"/>
                <w:szCs w:val="28"/>
              </w:rPr>
              <w:t>у</w:t>
            </w:r>
            <w:r w:rsidR="005C26D7" w:rsidRPr="00D34548">
              <w:rPr>
                <w:sz w:val="28"/>
                <w:szCs w:val="28"/>
              </w:rPr>
              <w:t>тем голосовани</w:t>
            </w:r>
            <w:r w:rsidR="005C26D7">
              <w:rPr>
                <w:sz w:val="28"/>
                <w:szCs w:val="28"/>
              </w:rPr>
              <w:t>я»</w:t>
            </w:r>
          </w:p>
        </w:tc>
        <w:tc>
          <w:tcPr>
            <w:tcW w:w="2092" w:type="dxa"/>
          </w:tcPr>
          <w:p w:rsidR="006910D1" w:rsidRPr="00A34985" w:rsidRDefault="006910D1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5C26D7" w:rsidRPr="0027043C" w:rsidTr="002A3116">
        <w:tc>
          <w:tcPr>
            <w:tcW w:w="594" w:type="dxa"/>
          </w:tcPr>
          <w:p w:rsidR="005C26D7" w:rsidRPr="0027043C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641" w:type="dxa"/>
          </w:tcPr>
          <w:p w:rsidR="005C26D7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5C26D7">
              <w:rPr>
                <w:color w:val="auto"/>
                <w:sz w:val="28"/>
                <w:szCs w:val="28"/>
              </w:rPr>
              <w:t xml:space="preserve"> 2</w:t>
            </w:r>
          </w:p>
          <w:p w:rsidR="005C26D7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5C26D7">
              <w:rPr>
                <w:color w:val="auto"/>
                <w:sz w:val="28"/>
                <w:szCs w:val="28"/>
              </w:rPr>
              <w:t xml:space="preserve"> 18</w:t>
            </w:r>
          </w:p>
          <w:p w:rsidR="005C26D7" w:rsidRDefault="005C26D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26D7" w:rsidRDefault="005C26D7" w:rsidP="006828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Дополнить </w:t>
            </w:r>
            <w:r w:rsidR="0068289E">
              <w:rPr>
                <w:sz w:val="28"/>
                <w:szCs w:val="28"/>
              </w:rPr>
              <w:t>часть</w:t>
            </w:r>
            <w:r>
              <w:rPr>
                <w:sz w:val="28"/>
                <w:szCs w:val="28"/>
              </w:rPr>
              <w:t xml:space="preserve"> словами: «</w:t>
            </w:r>
            <w:r w:rsidRPr="009320DB">
              <w:rPr>
                <w:sz w:val="28"/>
                <w:szCs w:val="28"/>
              </w:rPr>
              <w:t>а также в случаях, предусмотренных уставом те</w:t>
            </w:r>
            <w:r w:rsidRPr="009320DB">
              <w:rPr>
                <w:sz w:val="28"/>
                <w:szCs w:val="28"/>
              </w:rPr>
              <w:t>р</w:t>
            </w:r>
            <w:r w:rsidRPr="009320DB">
              <w:rPr>
                <w:sz w:val="28"/>
                <w:szCs w:val="28"/>
              </w:rPr>
              <w:t>риториального общественного сам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5C26D7" w:rsidRPr="00A34985" w:rsidRDefault="005C26D7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5C26D7" w:rsidRPr="0027043C" w:rsidTr="002A3116">
        <w:tc>
          <w:tcPr>
            <w:tcW w:w="594" w:type="dxa"/>
          </w:tcPr>
          <w:p w:rsidR="005C26D7" w:rsidRPr="0027043C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641" w:type="dxa"/>
          </w:tcPr>
          <w:p w:rsidR="00E87113" w:rsidRDefault="00E87113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5</w:t>
            </w:r>
          </w:p>
          <w:p w:rsidR="005C26D7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5C26D7">
              <w:rPr>
                <w:color w:val="auto"/>
                <w:sz w:val="28"/>
                <w:szCs w:val="28"/>
              </w:rPr>
              <w:t xml:space="preserve"> 6</w:t>
            </w:r>
          </w:p>
          <w:p w:rsidR="005C26D7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5C26D7">
              <w:rPr>
                <w:color w:val="auto"/>
                <w:sz w:val="28"/>
                <w:szCs w:val="28"/>
              </w:rPr>
              <w:t xml:space="preserve"> 18</w:t>
            </w:r>
          </w:p>
          <w:p w:rsidR="005C26D7" w:rsidRDefault="005C26D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E87113" w:rsidRDefault="005C26D7" w:rsidP="005C2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Изложить в новой редакции: </w:t>
            </w:r>
          </w:p>
          <w:p w:rsidR="00E87113" w:rsidRPr="009320DB" w:rsidRDefault="00E87113" w:rsidP="00E87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«5. </w:t>
            </w:r>
            <w:r w:rsidRPr="0097649E">
              <w:rPr>
                <w:sz w:val="28"/>
                <w:szCs w:val="28"/>
              </w:rPr>
              <w:t>Порядок назначения и проведения с</w:t>
            </w:r>
            <w:r w:rsidRPr="0097649E">
              <w:rPr>
                <w:sz w:val="28"/>
                <w:szCs w:val="28"/>
              </w:rPr>
              <w:t>о</w:t>
            </w:r>
            <w:r w:rsidRPr="0097649E">
              <w:rPr>
                <w:sz w:val="28"/>
                <w:szCs w:val="28"/>
              </w:rPr>
              <w:t>браний граждан, а также полномочия с</w:t>
            </w:r>
            <w:r w:rsidRPr="0097649E">
              <w:rPr>
                <w:sz w:val="28"/>
                <w:szCs w:val="28"/>
              </w:rPr>
              <w:t>о</w:t>
            </w:r>
            <w:r w:rsidRPr="0097649E">
              <w:rPr>
                <w:sz w:val="28"/>
                <w:szCs w:val="28"/>
              </w:rPr>
              <w:t>брания граждан определяются решением Совета депутатов в соответствии с Фед</w:t>
            </w:r>
            <w:r w:rsidRPr="0097649E">
              <w:rPr>
                <w:sz w:val="28"/>
                <w:szCs w:val="28"/>
              </w:rPr>
              <w:t>е</w:t>
            </w:r>
            <w:r w:rsidRPr="0097649E">
              <w:rPr>
                <w:sz w:val="28"/>
                <w:szCs w:val="28"/>
              </w:rPr>
              <w:t xml:space="preserve">ральным законом </w:t>
            </w:r>
            <w:r w:rsidRPr="008B5BD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06.10.2003 № </w:t>
            </w:r>
            <w:r w:rsidRPr="008B5BD5">
              <w:rPr>
                <w:sz w:val="28"/>
                <w:szCs w:val="28"/>
              </w:rPr>
              <w:t xml:space="preserve">131-ФЗ </w:t>
            </w:r>
            <w:r w:rsidRPr="0097649E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 и настоящим Уставом.</w:t>
            </w:r>
          </w:p>
          <w:p w:rsidR="00E87113" w:rsidRDefault="00E87113" w:rsidP="005C26D7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  <w:shd w:val="clear" w:color="auto" w:fill="FFFFFF"/>
              </w:rPr>
              <w:t>Порядок назначения и проведения собр</w:t>
            </w:r>
            <w:r w:rsidRPr="009320DB">
              <w:rPr>
                <w:sz w:val="28"/>
                <w:szCs w:val="28"/>
                <w:shd w:val="clear" w:color="auto" w:fill="FFFFFF"/>
              </w:rPr>
              <w:t>а</w:t>
            </w:r>
            <w:r w:rsidRPr="009320DB">
              <w:rPr>
                <w:sz w:val="28"/>
                <w:szCs w:val="28"/>
                <w:shd w:val="clear" w:color="auto" w:fill="FFFFFF"/>
              </w:rPr>
              <w:t>ния граждан в целях осуществления те</w:t>
            </w:r>
            <w:r w:rsidRPr="009320DB">
              <w:rPr>
                <w:sz w:val="28"/>
                <w:szCs w:val="28"/>
                <w:shd w:val="clear" w:color="auto" w:fill="FFFFFF"/>
              </w:rPr>
              <w:t>р</w:t>
            </w:r>
            <w:r w:rsidRPr="009320DB">
              <w:rPr>
                <w:sz w:val="28"/>
                <w:szCs w:val="28"/>
                <w:shd w:val="clear" w:color="auto" w:fill="FFFFFF"/>
              </w:rPr>
              <w:t>риториального общественного сам</w:t>
            </w:r>
            <w:r w:rsidRPr="009320DB">
              <w:rPr>
                <w:sz w:val="28"/>
                <w:szCs w:val="28"/>
                <w:shd w:val="clear" w:color="auto" w:fill="FFFFFF"/>
              </w:rPr>
              <w:t>о</w:t>
            </w:r>
            <w:r w:rsidRPr="009320DB">
              <w:rPr>
                <w:sz w:val="28"/>
                <w:szCs w:val="28"/>
                <w:shd w:val="clear" w:color="auto" w:fill="FFFFFF"/>
              </w:rPr>
              <w:t>управления определяется уставом терр</w:t>
            </w:r>
            <w:r w:rsidRPr="009320DB">
              <w:rPr>
                <w:sz w:val="28"/>
                <w:szCs w:val="28"/>
                <w:shd w:val="clear" w:color="auto" w:fill="FFFFFF"/>
              </w:rPr>
              <w:t>и</w:t>
            </w:r>
            <w:r w:rsidRPr="009320DB">
              <w:rPr>
                <w:sz w:val="28"/>
                <w:szCs w:val="28"/>
                <w:shd w:val="clear" w:color="auto" w:fill="FFFFFF"/>
              </w:rPr>
              <w:t>ториального общественного самоупра</w:t>
            </w:r>
            <w:r w:rsidRPr="009320DB">
              <w:rPr>
                <w:sz w:val="28"/>
                <w:szCs w:val="28"/>
                <w:shd w:val="clear" w:color="auto" w:fill="FFFFFF"/>
              </w:rPr>
              <w:t>в</w:t>
            </w:r>
            <w:r w:rsidRPr="009320DB">
              <w:rPr>
                <w:sz w:val="28"/>
                <w:szCs w:val="28"/>
                <w:shd w:val="clear" w:color="auto" w:fill="FFFFFF"/>
              </w:rPr>
              <w:t>ления.</w:t>
            </w:r>
          </w:p>
          <w:p w:rsidR="005C26D7" w:rsidRDefault="005C26D7" w:rsidP="005C2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7113">
              <w:rPr>
                <w:sz w:val="28"/>
                <w:szCs w:val="28"/>
              </w:rPr>
              <w:t>6. </w:t>
            </w:r>
            <w:r w:rsidRPr="009320DB">
              <w:rPr>
                <w:sz w:val="28"/>
                <w:szCs w:val="28"/>
              </w:rPr>
              <w:t>Итоги собрания граждан подлежат официальному опубликованию (обнар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дованию)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5C26D7" w:rsidRPr="00A34985" w:rsidRDefault="005C26D7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5C26D7" w:rsidRPr="0027043C" w:rsidTr="002A3116">
        <w:tc>
          <w:tcPr>
            <w:tcW w:w="594" w:type="dxa"/>
          </w:tcPr>
          <w:p w:rsidR="005C26D7" w:rsidRPr="0027043C" w:rsidRDefault="005C26D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2A3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5C26D7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5C26D7">
              <w:rPr>
                <w:color w:val="auto"/>
                <w:sz w:val="28"/>
                <w:szCs w:val="28"/>
              </w:rPr>
              <w:t xml:space="preserve"> 2</w:t>
            </w:r>
          </w:p>
          <w:p w:rsidR="005C26D7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5C26D7">
              <w:rPr>
                <w:color w:val="auto"/>
                <w:sz w:val="28"/>
                <w:szCs w:val="28"/>
              </w:rPr>
              <w:t xml:space="preserve"> 20</w:t>
            </w:r>
          </w:p>
          <w:p w:rsidR="005C26D7" w:rsidRDefault="005C26D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26D7" w:rsidRDefault="005C26D7" w:rsidP="005C2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Порядок назначения и проведения опроса граждан определяется решением Совета депут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тов в соответст</w:t>
            </w:r>
            <w:r w:rsidR="00FB4F6D">
              <w:rPr>
                <w:sz w:val="28"/>
                <w:szCs w:val="28"/>
              </w:rPr>
              <w:t xml:space="preserve">вии с </w:t>
            </w:r>
            <w:r w:rsidRPr="009320DB">
              <w:rPr>
                <w:sz w:val="28"/>
                <w:szCs w:val="28"/>
              </w:rPr>
              <w:t>Федеральным зак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 xml:space="preserve">ном </w:t>
            </w:r>
            <w:r w:rsidR="00FB4F6D">
              <w:rPr>
                <w:sz w:val="28"/>
                <w:szCs w:val="28"/>
              </w:rPr>
              <w:t>от 06.10.2003 № </w:t>
            </w:r>
            <w:r w:rsidRPr="009320DB">
              <w:rPr>
                <w:sz w:val="28"/>
                <w:szCs w:val="28"/>
              </w:rPr>
              <w:t xml:space="preserve">131-ФЗ «Об общих </w:t>
            </w:r>
            <w:r w:rsidRPr="009320DB">
              <w:rPr>
                <w:sz w:val="28"/>
                <w:szCs w:val="28"/>
              </w:rPr>
              <w:lastRenderedPageBreak/>
              <w:t>принципах организации местного сам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управления в Российской Федерации» и Законом Луганской Народной Респуб</w:t>
            </w:r>
            <w:r w:rsidR="00FB4F6D">
              <w:rPr>
                <w:sz w:val="28"/>
                <w:szCs w:val="28"/>
              </w:rPr>
              <w:t>л</w:t>
            </w:r>
            <w:r w:rsidR="00FB4F6D">
              <w:rPr>
                <w:sz w:val="28"/>
                <w:szCs w:val="28"/>
              </w:rPr>
              <w:t>и</w:t>
            </w:r>
            <w:r w:rsidR="00FB4F6D">
              <w:rPr>
                <w:sz w:val="28"/>
                <w:szCs w:val="28"/>
              </w:rPr>
              <w:t>ки от 30.03.2023 № </w:t>
            </w:r>
            <w:r w:rsidRPr="009320DB">
              <w:rPr>
                <w:sz w:val="28"/>
                <w:szCs w:val="28"/>
              </w:rPr>
              <w:t>432-III «О местном самоуправлении в Луганской Народной Республике»</w:t>
            </w:r>
          </w:p>
        </w:tc>
        <w:tc>
          <w:tcPr>
            <w:tcW w:w="2092" w:type="dxa"/>
          </w:tcPr>
          <w:p w:rsidR="005C26D7" w:rsidRPr="00A34985" w:rsidRDefault="005C26D7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5C26D7" w:rsidRPr="0027043C" w:rsidTr="002A3116">
        <w:tc>
          <w:tcPr>
            <w:tcW w:w="594" w:type="dxa"/>
          </w:tcPr>
          <w:p w:rsidR="005C26D7" w:rsidRPr="0027043C" w:rsidRDefault="005C26D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  <w:r w:rsidR="002A311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5C26D7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FB4F6D">
              <w:rPr>
                <w:color w:val="auto"/>
                <w:sz w:val="28"/>
                <w:szCs w:val="28"/>
              </w:rPr>
              <w:t xml:space="preserve"> 4</w:t>
            </w:r>
          </w:p>
          <w:p w:rsidR="00FB4F6D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FB4F6D">
              <w:rPr>
                <w:color w:val="auto"/>
                <w:sz w:val="28"/>
                <w:szCs w:val="28"/>
              </w:rPr>
              <w:t xml:space="preserve"> 22</w:t>
            </w:r>
          </w:p>
          <w:p w:rsidR="00FB4F6D" w:rsidRDefault="00FB4F6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26D7" w:rsidRDefault="00FB4F6D" w:rsidP="005C2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Полном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чия старосты сельского населенного пункта прекращаются досрочно по реш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нию Совета депутатов по представлению схода граждан сельского населенного пункта, а также в случаях, установле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ных пунктами 1 – 7 части 10 статьи 40 Феде</w:t>
            </w:r>
            <w:r w:rsidR="0068289E">
              <w:rPr>
                <w:sz w:val="28"/>
                <w:szCs w:val="28"/>
              </w:rPr>
              <w:t>рального закона от 06.10.2003 № </w:t>
            </w:r>
            <w:r w:rsidRPr="009320DB">
              <w:rPr>
                <w:sz w:val="28"/>
                <w:szCs w:val="28"/>
              </w:rPr>
              <w:t>131-ФЗ «Об общих принципах орган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зации местного самоуправления в Ро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сийской Федерации»</w:t>
            </w:r>
          </w:p>
        </w:tc>
        <w:tc>
          <w:tcPr>
            <w:tcW w:w="2092" w:type="dxa"/>
          </w:tcPr>
          <w:p w:rsidR="005C26D7" w:rsidRPr="00A34985" w:rsidRDefault="005C26D7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5C26D7" w:rsidRPr="0027043C" w:rsidTr="002A3116">
        <w:tc>
          <w:tcPr>
            <w:tcW w:w="594" w:type="dxa"/>
          </w:tcPr>
          <w:p w:rsidR="005C26D7" w:rsidRPr="0027043C" w:rsidRDefault="005C26D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2A311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5C26D7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FB4F6D">
              <w:rPr>
                <w:color w:val="auto"/>
                <w:sz w:val="28"/>
                <w:szCs w:val="28"/>
              </w:rPr>
              <w:t xml:space="preserve"> 5</w:t>
            </w:r>
          </w:p>
          <w:p w:rsidR="00FB4F6D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FB4F6D">
              <w:rPr>
                <w:color w:val="auto"/>
                <w:sz w:val="28"/>
                <w:szCs w:val="28"/>
              </w:rPr>
              <w:t xml:space="preserve"> 22</w:t>
            </w:r>
          </w:p>
          <w:p w:rsidR="00FB4F6D" w:rsidRDefault="00FB4F6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26D7" w:rsidRDefault="00FB4F6D" w:rsidP="00FB4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Староста сельского населенного пункта для реш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ния возложенных на него задач ос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ществляет полномочия и права, пред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смотренные Федераль</w:t>
            </w:r>
            <w:r w:rsidR="0068289E">
              <w:rPr>
                <w:sz w:val="28"/>
                <w:szCs w:val="28"/>
              </w:rPr>
              <w:t>ным законом от 06.10.2003 № </w:t>
            </w:r>
            <w:r w:rsidRPr="009320DB">
              <w:rPr>
                <w:sz w:val="28"/>
                <w:szCs w:val="28"/>
              </w:rPr>
              <w:t>131-ФЗ «Об общих при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ципах организации местного самоупра</w:t>
            </w:r>
            <w:r w:rsidRPr="009320DB">
              <w:rPr>
                <w:sz w:val="28"/>
                <w:szCs w:val="28"/>
              </w:rPr>
              <w:t>в</w:t>
            </w:r>
            <w:r w:rsidRPr="009320DB">
              <w:rPr>
                <w:sz w:val="28"/>
                <w:szCs w:val="28"/>
              </w:rPr>
              <w:t>ления в Российской Федерации», а также решением Совета депутатов в соотве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ствии с законом Луганской Народной Республики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5C26D7" w:rsidRPr="00A34985" w:rsidRDefault="005C26D7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5C26D7" w:rsidRPr="0027043C" w:rsidTr="002A3116">
        <w:tc>
          <w:tcPr>
            <w:tcW w:w="594" w:type="dxa"/>
          </w:tcPr>
          <w:p w:rsidR="005C26D7" w:rsidRPr="0027043C" w:rsidRDefault="005C26D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2A311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5C26D7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пункт</w:t>
            </w:r>
            <w:r w:rsidR="000D340D">
              <w:rPr>
                <w:color w:val="auto"/>
                <w:sz w:val="28"/>
                <w:szCs w:val="28"/>
              </w:rPr>
              <w:t xml:space="preserve"> 1.2</w:t>
            </w:r>
          </w:p>
          <w:p w:rsidR="00C449F4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части 1</w:t>
            </w:r>
          </w:p>
          <w:p w:rsidR="000D340D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0D340D">
              <w:rPr>
                <w:color w:val="auto"/>
                <w:sz w:val="28"/>
                <w:szCs w:val="28"/>
              </w:rPr>
              <w:t xml:space="preserve"> 23</w:t>
            </w:r>
          </w:p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26D7" w:rsidRDefault="000D340D" w:rsidP="005C2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текст пункта следующими словами: «</w:t>
            </w:r>
            <w:r w:rsidRPr="009320DB">
              <w:rPr>
                <w:sz w:val="28"/>
                <w:szCs w:val="28"/>
              </w:rPr>
              <w:t>выборное должностное лицо местного самоуправления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5C26D7" w:rsidRPr="00A34985" w:rsidRDefault="005C26D7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5C26D7" w:rsidRPr="0027043C" w:rsidTr="002A3116">
        <w:tc>
          <w:tcPr>
            <w:tcW w:w="594" w:type="dxa"/>
          </w:tcPr>
          <w:p w:rsidR="005C26D7" w:rsidRPr="0027043C" w:rsidRDefault="005C26D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2A311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5C26D7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пункт</w:t>
            </w:r>
            <w:r w:rsidR="000D340D">
              <w:rPr>
                <w:color w:val="auto"/>
                <w:sz w:val="28"/>
                <w:szCs w:val="28"/>
              </w:rPr>
              <w:t xml:space="preserve"> 2</w:t>
            </w:r>
          </w:p>
          <w:p w:rsidR="000D340D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части</w:t>
            </w:r>
            <w:r w:rsidR="000D340D">
              <w:rPr>
                <w:color w:val="auto"/>
                <w:sz w:val="28"/>
                <w:szCs w:val="28"/>
              </w:rPr>
              <w:t xml:space="preserve"> 2</w:t>
            </w:r>
          </w:p>
          <w:p w:rsidR="000D340D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0D340D">
              <w:rPr>
                <w:color w:val="auto"/>
                <w:sz w:val="28"/>
                <w:szCs w:val="28"/>
              </w:rPr>
              <w:t xml:space="preserve"> 23</w:t>
            </w:r>
          </w:p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5C26D7" w:rsidRDefault="000D340D" w:rsidP="000D340D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pacing w:val="2"/>
                <w:sz w:val="28"/>
                <w:szCs w:val="28"/>
              </w:rPr>
              <w:t>Органы местного самоуправления округа над</w:t>
            </w:r>
            <w:r w:rsidRPr="009320DB">
              <w:rPr>
                <w:spacing w:val="2"/>
                <w:sz w:val="28"/>
                <w:szCs w:val="28"/>
              </w:rPr>
              <w:t>е</w:t>
            </w:r>
            <w:r w:rsidRPr="009320DB">
              <w:rPr>
                <w:spacing w:val="2"/>
                <w:sz w:val="28"/>
                <w:szCs w:val="28"/>
              </w:rPr>
              <w:t xml:space="preserve">лены настоящим Уставом собственными полномочиями по решению </w:t>
            </w:r>
            <w:r w:rsidRPr="000D340D">
              <w:rPr>
                <w:sz w:val="28"/>
                <w:szCs w:val="28"/>
              </w:rPr>
              <w:t>вопросов</w:t>
            </w:r>
            <w:r>
              <w:rPr>
                <w:sz w:val="28"/>
                <w:szCs w:val="28"/>
              </w:rPr>
              <w:t xml:space="preserve"> </w:t>
            </w:r>
            <w:r w:rsidRPr="009320DB">
              <w:rPr>
                <w:spacing w:val="2"/>
                <w:sz w:val="28"/>
                <w:szCs w:val="28"/>
              </w:rPr>
              <w:t>местного значения. Органы местного самоуправления округа не входят в с</w:t>
            </w:r>
            <w:r w:rsidRPr="009320DB">
              <w:rPr>
                <w:spacing w:val="2"/>
                <w:sz w:val="28"/>
                <w:szCs w:val="28"/>
              </w:rPr>
              <w:t>и</w:t>
            </w:r>
            <w:r w:rsidRPr="009320DB">
              <w:rPr>
                <w:spacing w:val="2"/>
                <w:sz w:val="28"/>
                <w:szCs w:val="28"/>
              </w:rPr>
              <w:t>стему органов государственной власти Российской Феде</w:t>
            </w:r>
            <w:r>
              <w:rPr>
                <w:spacing w:val="2"/>
                <w:sz w:val="28"/>
                <w:szCs w:val="28"/>
              </w:rPr>
              <w:t>рации»</w:t>
            </w:r>
          </w:p>
        </w:tc>
        <w:tc>
          <w:tcPr>
            <w:tcW w:w="2092" w:type="dxa"/>
          </w:tcPr>
          <w:p w:rsidR="005C26D7" w:rsidRPr="00A34985" w:rsidRDefault="005C26D7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E67555" w:rsidRPr="0027043C" w:rsidTr="002A3116">
        <w:tc>
          <w:tcPr>
            <w:tcW w:w="594" w:type="dxa"/>
          </w:tcPr>
          <w:p w:rsidR="00E67555" w:rsidRDefault="00E67555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2A311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E67555" w:rsidRDefault="00E67555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Статья 26</w:t>
            </w:r>
          </w:p>
        </w:tc>
        <w:tc>
          <w:tcPr>
            <w:tcW w:w="5244" w:type="dxa"/>
          </w:tcPr>
          <w:p w:rsidR="00E67555" w:rsidRPr="009320DB" w:rsidRDefault="00E67555" w:rsidP="00E6755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Изложить в новой редакции: «1. </w:t>
            </w:r>
            <w:r w:rsidRPr="009320DB">
              <w:rPr>
                <w:iCs/>
                <w:sz w:val="28"/>
                <w:szCs w:val="28"/>
              </w:rPr>
              <w:t>Совет депутатов самостоятельно определяет свою структуру.</w:t>
            </w:r>
          </w:p>
          <w:p w:rsidR="00E67555" w:rsidRPr="009320DB" w:rsidRDefault="00E67555" w:rsidP="00E6755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2. </w:t>
            </w:r>
            <w:r w:rsidRPr="009320DB">
              <w:rPr>
                <w:iCs/>
                <w:sz w:val="28"/>
                <w:szCs w:val="28"/>
              </w:rPr>
              <w:t xml:space="preserve">Работу Совета депутатов возглавляет и </w:t>
            </w:r>
            <w:r w:rsidRPr="009320DB">
              <w:rPr>
                <w:iCs/>
                <w:sz w:val="28"/>
                <w:szCs w:val="28"/>
              </w:rPr>
              <w:lastRenderedPageBreak/>
              <w:t>организует Председатель Совета депут</w:t>
            </w:r>
            <w:r w:rsidRPr="009320DB">
              <w:rPr>
                <w:iCs/>
                <w:sz w:val="28"/>
                <w:szCs w:val="28"/>
              </w:rPr>
              <w:t>а</w:t>
            </w:r>
            <w:r w:rsidRPr="009320DB">
              <w:rPr>
                <w:iCs/>
                <w:sz w:val="28"/>
                <w:szCs w:val="28"/>
              </w:rPr>
              <w:t>тов.</w:t>
            </w:r>
          </w:p>
          <w:p w:rsidR="00E67555" w:rsidRPr="009320DB" w:rsidRDefault="00E67555" w:rsidP="00E67555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3. </w:t>
            </w:r>
            <w:r w:rsidRPr="009320DB">
              <w:rPr>
                <w:iCs/>
                <w:sz w:val="28"/>
                <w:szCs w:val="28"/>
              </w:rPr>
              <w:t>Совет депутатов избирает из числа д</w:t>
            </w:r>
            <w:r w:rsidRPr="009320DB">
              <w:rPr>
                <w:iCs/>
                <w:sz w:val="28"/>
                <w:szCs w:val="28"/>
              </w:rPr>
              <w:t>е</w:t>
            </w:r>
            <w:r w:rsidRPr="009320DB">
              <w:rPr>
                <w:iCs/>
                <w:sz w:val="28"/>
                <w:szCs w:val="28"/>
              </w:rPr>
              <w:t xml:space="preserve">путатов на срок своих полномочий </w:t>
            </w:r>
            <w:r>
              <w:rPr>
                <w:iCs/>
                <w:sz w:val="28"/>
                <w:szCs w:val="28"/>
              </w:rPr>
              <w:t>Пре</w:t>
            </w:r>
            <w:r>
              <w:rPr>
                <w:iCs/>
                <w:sz w:val="28"/>
                <w:szCs w:val="28"/>
              </w:rPr>
              <w:t>д</w:t>
            </w:r>
            <w:r>
              <w:rPr>
                <w:iCs/>
                <w:sz w:val="28"/>
                <w:szCs w:val="28"/>
              </w:rPr>
              <w:t>седателя Совета депутатов и заместителя</w:t>
            </w:r>
            <w:r w:rsidRPr="009320DB">
              <w:rPr>
                <w:iCs/>
                <w:sz w:val="28"/>
                <w:szCs w:val="28"/>
              </w:rPr>
              <w:t xml:space="preserve"> Председателя Совета депутатов.</w:t>
            </w:r>
          </w:p>
          <w:p w:rsidR="00E67555" w:rsidRPr="009320DB" w:rsidRDefault="00E67555" w:rsidP="00E67555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 Заместитель</w:t>
            </w:r>
            <w:r w:rsidRPr="009320DB">
              <w:rPr>
                <w:iCs/>
                <w:sz w:val="28"/>
                <w:szCs w:val="28"/>
              </w:rPr>
              <w:t xml:space="preserve"> Предс</w:t>
            </w:r>
            <w:r>
              <w:rPr>
                <w:iCs/>
                <w:sz w:val="28"/>
                <w:szCs w:val="28"/>
              </w:rPr>
              <w:t>едателя Совета д</w:t>
            </w:r>
            <w:r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путатов избирае</w:t>
            </w:r>
            <w:r w:rsidRPr="009320DB">
              <w:rPr>
                <w:iCs/>
                <w:sz w:val="28"/>
                <w:szCs w:val="28"/>
              </w:rPr>
              <w:t>тся на заседании Совета депутатов по представлению Председ</w:t>
            </w:r>
            <w:r w:rsidRPr="009320DB">
              <w:rPr>
                <w:iCs/>
                <w:sz w:val="28"/>
                <w:szCs w:val="28"/>
              </w:rPr>
              <w:t>а</w:t>
            </w:r>
            <w:r w:rsidRPr="009320DB">
              <w:rPr>
                <w:iCs/>
                <w:sz w:val="28"/>
                <w:szCs w:val="28"/>
              </w:rPr>
              <w:t>теля Совета депутатов</w:t>
            </w:r>
            <w:r w:rsidRPr="009320DB">
              <w:rPr>
                <w:sz w:val="28"/>
                <w:szCs w:val="28"/>
              </w:rPr>
              <w:t xml:space="preserve"> большинством г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лосов от установленного числа депутатов Совета депутатов.</w:t>
            </w:r>
          </w:p>
          <w:p w:rsidR="00E67555" w:rsidRPr="009320DB" w:rsidRDefault="00E67555" w:rsidP="00E67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9320DB">
              <w:rPr>
                <w:sz w:val="28"/>
                <w:szCs w:val="28"/>
              </w:rPr>
              <w:t>Для предварительной подготовки и анализа вопросов, вносимых на рассмо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 xml:space="preserve">рение Совета депутатов, осуществления </w:t>
            </w:r>
            <w:proofErr w:type="gramStart"/>
            <w:r w:rsidRPr="009320DB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принятых им</w:t>
            </w:r>
            <w:r w:rsidRPr="009320DB">
              <w:rPr>
                <w:sz w:val="28"/>
                <w:szCs w:val="28"/>
              </w:rPr>
              <w:t xml:space="preserve"> решений Совет депутатов избирает из числа депутатов на срок своих полном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чий постоянные комиссии. Совет депут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тов вправе образовывать иные органы, в том числе постоянные.</w:t>
            </w:r>
          </w:p>
          <w:p w:rsidR="00E67555" w:rsidRPr="009320DB" w:rsidRDefault="00E67555" w:rsidP="00E67555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 Порядок </w:t>
            </w:r>
            <w:proofErr w:type="gramStart"/>
            <w:r>
              <w:rPr>
                <w:sz w:val="28"/>
                <w:szCs w:val="28"/>
              </w:rPr>
              <w:t>избрания заместителя</w:t>
            </w:r>
            <w:r w:rsidRPr="009320DB">
              <w:rPr>
                <w:sz w:val="28"/>
                <w:szCs w:val="28"/>
              </w:rPr>
              <w:t xml:space="preserve"> Пре</w:t>
            </w:r>
            <w:r w:rsidRPr="009320DB">
              <w:rPr>
                <w:sz w:val="28"/>
                <w:szCs w:val="28"/>
              </w:rPr>
              <w:t>д</w:t>
            </w:r>
            <w:r w:rsidRPr="009320DB">
              <w:rPr>
                <w:sz w:val="28"/>
                <w:szCs w:val="28"/>
              </w:rPr>
              <w:t>седателя Совета депутатов</w:t>
            </w:r>
            <w:proofErr w:type="gramEnd"/>
            <w:r w:rsidRPr="009320DB">
              <w:rPr>
                <w:sz w:val="28"/>
                <w:szCs w:val="28"/>
              </w:rPr>
              <w:t xml:space="preserve"> и председат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лей постоянных комиссий Совета деп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татов определяется Регламентом Совета депутатов.</w:t>
            </w:r>
          </w:p>
          <w:p w:rsidR="00E67555" w:rsidRDefault="00E67555" w:rsidP="00E67555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r w:rsidRPr="009320DB">
              <w:rPr>
                <w:sz w:val="28"/>
                <w:szCs w:val="28"/>
              </w:rPr>
              <w:t>По инициативе депутатов Совета деп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татов могут создаваться депутатские фракции и группы, иные добровольные объединения депутатов, порядок рег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страции и работы которых определяется Регламентом Совета депутатов</w:t>
            </w:r>
            <w:proofErr w:type="gramStart"/>
            <w:r w:rsidRPr="00932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E67555" w:rsidRPr="00A34985" w:rsidRDefault="00E67555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0D340D" w:rsidRPr="0027043C" w:rsidTr="002A3116">
        <w:tc>
          <w:tcPr>
            <w:tcW w:w="594" w:type="dxa"/>
          </w:tcPr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  <w:r w:rsidR="002A3116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0D340D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0D340D">
              <w:rPr>
                <w:color w:val="auto"/>
                <w:sz w:val="28"/>
                <w:szCs w:val="28"/>
              </w:rPr>
              <w:t xml:space="preserve"> 1</w:t>
            </w:r>
          </w:p>
          <w:p w:rsidR="000D340D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Статьи </w:t>
            </w:r>
            <w:r w:rsidR="000D340D">
              <w:rPr>
                <w:color w:val="auto"/>
                <w:sz w:val="28"/>
                <w:szCs w:val="28"/>
              </w:rPr>
              <w:t>25</w:t>
            </w:r>
          </w:p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340D" w:rsidRPr="009320DB" w:rsidRDefault="000D340D" w:rsidP="000D340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  <w:shd w:val="clear" w:color="auto" w:fill="FFFFFF"/>
              </w:rPr>
              <w:t>Совет д</w:t>
            </w:r>
            <w:r w:rsidRPr="009320DB">
              <w:rPr>
                <w:sz w:val="28"/>
                <w:szCs w:val="28"/>
                <w:shd w:val="clear" w:color="auto" w:fill="FFFFFF"/>
              </w:rPr>
              <w:t>е</w:t>
            </w:r>
            <w:r w:rsidRPr="009320DB">
              <w:rPr>
                <w:sz w:val="28"/>
                <w:szCs w:val="28"/>
                <w:shd w:val="clear" w:color="auto" w:fill="FFFFFF"/>
              </w:rPr>
              <w:t>путатов избирается сроком на пять лет.</w:t>
            </w:r>
          </w:p>
          <w:p w:rsidR="000D340D" w:rsidRPr="009320DB" w:rsidRDefault="000D340D" w:rsidP="000D340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320DB">
              <w:rPr>
                <w:sz w:val="28"/>
                <w:szCs w:val="28"/>
                <w:shd w:val="clear" w:color="auto" w:fill="FFFFFF"/>
              </w:rPr>
              <w:t>Выборы депутатов Совета депутатов проводятся в соответствии с федерал</w:t>
            </w:r>
            <w:r w:rsidRPr="009320DB">
              <w:rPr>
                <w:sz w:val="28"/>
                <w:szCs w:val="28"/>
                <w:shd w:val="clear" w:color="auto" w:fill="FFFFFF"/>
              </w:rPr>
              <w:t>ь</w:t>
            </w:r>
            <w:r w:rsidRPr="009320DB">
              <w:rPr>
                <w:sz w:val="28"/>
                <w:szCs w:val="28"/>
                <w:shd w:val="clear" w:color="auto" w:fill="FFFFFF"/>
              </w:rPr>
              <w:t>ными законами и законами Луганской Народной Республики.</w:t>
            </w:r>
          </w:p>
          <w:p w:rsidR="000D340D" w:rsidRDefault="000D340D" w:rsidP="000D340D">
            <w:pPr>
              <w:jc w:val="both"/>
              <w:rPr>
                <w:spacing w:val="2"/>
                <w:sz w:val="28"/>
                <w:szCs w:val="28"/>
              </w:rPr>
            </w:pPr>
            <w:proofErr w:type="gramStart"/>
            <w:r w:rsidRPr="009320DB">
              <w:rPr>
                <w:sz w:val="28"/>
                <w:szCs w:val="28"/>
                <w:shd w:val="clear" w:color="auto" w:fill="FFFFFF"/>
              </w:rPr>
              <w:t>Совет депутатов состоит из депутатов, избираемых населением округа на мун</w:t>
            </w:r>
            <w:r w:rsidRPr="009320DB">
              <w:rPr>
                <w:sz w:val="28"/>
                <w:szCs w:val="28"/>
                <w:shd w:val="clear" w:color="auto" w:fill="FFFFFF"/>
              </w:rPr>
              <w:t>и</w:t>
            </w:r>
            <w:r w:rsidRPr="009320DB">
              <w:rPr>
                <w:sz w:val="28"/>
                <w:szCs w:val="28"/>
                <w:shd w:val="clear" w:color="auto" w:fill="FFFFFF"/>
              </w:rPr>
              <w:t>ципальных выборах на основе всеобщего, равного и прямого избирательного права при тайном голосовании по единому и</w:t>
            </w:r>
            <w:r w:rsidRPr="009320DB">
              <w:rPr>
                <w:sz w:val="28"/>
                <w:szCs w:val="28"/>
                <w:shd w:val="clear" w:color="auto" w:fill="FFFFFF"/>
              </w:rPr>
              <w:t>з</w:t>
            </w:r>
            <w:r w:rsidRPr="009320DB">
              <w:rPr>
                <w:sz w:val="28"/>
                <w:szCs w:val="28"/>
                <w:shd w:val="clear" w:color="auto" w:fill="FFFFFF"/>
              </w:rPr>
              <w:t xml:space="preserve">бирательному округу, включающему в </w:t>
            </w:r>
            <w:r w:rsidRPr="009320DB">
              <w:rPr>
                <w:sz w:val="28"/>
                <w:szCs w:val="28"/>
                <w:shd w:val="clear" w:color="auto" w:fill="FFFFFF"/>
              </w:rPr>
              <w:lastRenderedPageBreak/>
              <w:t>себя всю территорию округа, пропорци</w:t>
            </w:r>
            <w:r w:rsidRPr="009320DB">
              <w:rPr>
                <w:sz w:val="28"/>
                <w:szCs w:val="28"/>
                <w:shd w:val="clear" w:color="auto" w:fill="FFFFFF"/>
              </w:rPr>
              <w:t>о</w:t>
            </w:r>
            <w:r w:rsidRPr="009320DB">
              <w:rPr>
                <w:sz w:val="28"/>
                <w:szCs w:val="28"/>
                <w:shd w:val="clear" w:color="auto" w:fill="FFFFFF"/>
              </w:rPr>
              <w:t>нально числу голосов избирателей, пол</w:t>
            </w:r>
            <w:r w:rsidRPr="009320DB">
              <w:rPr>
                <w:sz w:val="28"/>
                <w:szCs w:val="28"/>
                <w:shd w:val="clear" w:color="auto" w:fill="FFFFFF"/>
              </w:rPr>
              <w:t>у</w:t>
            </w:r>
            <w:r w:rsidRPr="009320DB">
              <w:rPr>
                <w:sz w:val="28"/>
                <w:szCs w:val="28"/>
                <w:shd w:val="clear" w:color="auto" w:fill="FFFFFF"/>
              </w:rPr>
              <w:t>ченных каждым из списков кандидатов в депутаты, выдвинутых избирательными объединениями в соответствии с закон</w:t>
            </w:r>
            <w:r w:rsidRPr="009320DB">
              <w:rPr>
                <w:sz w:val="28"/>
                <w:szCs w:val="28"/>
                <w:shd w:val="clear" w:color="auto" w:fill="FFFFFF"/>
              </w:rPr>
              <w:t>о</w:t>
            </w:r>
            <w:r w:rsidRPr="009320DB">
              <w:rPr>
                <w:sz w:val="28"/>
                <w:szCs w:val="28"/>
                <w:shd w:val="clear" w:color="auto" w:fill="FFFFFF"/>
              </w:rPr>
              <w:t>дательством</w:t>
            </w:r>
            <w:r>
              <w:rPr>
                <w:sz w:val="28"/>
                <w:szCs w:val="28"/>
                <w:shd w:val="clear" w:color="auto" w:fill="FFFFFF"/>
              </w:rPr>
              <w:t xml:space="preserve"> о выборах сроком на пять лет»</w:t>
            </w:r>
            <w:proofErr w:type="gramEnd"/>
          </w:p>
        </w:tc>
        <w:tc>
          <w:tcPr>
            <w:tcW w:w="2092" w:type="dxa"/>
          </w:tcPr>
          <w:p w:rsidR="000D340D" w:rsidRPr="00A34985" w:rsidRDefault="000D340D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0D340D" w:rsidRPr="0027043C" w:rsidTr="002A3116">
        <w:tc>
          <w:tcPr>
            <w:tcW w:w="594" w:type="dxa"/>
          </w:tcPr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</w:t>
            </w:r>
            <w:r w:rsidR="002A311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0D340D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0D340D">
              <w:rPr>
                <w:color w:val="auto"/>
                <w:sz w:val="28"/>
                <w:szCs w:val="28"/>
              </w:rPr>
              <w:t xml:space="preserve"> 2</w:t>
            </w:r>
          </w:p>
          <w:p w:rsidR="000D340D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0D340D">
              <w:rPr>
                <w:color w:val="auto"/>
                <w:sz w:val="28"/>
                <w:szCs w:val="28"/>
              </w:rPr>
              <w:t xml:space="preserve"> 25</w:t>
            </w:r>
          </w:p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340D" w:rsidRDefault="000D340D" w:rsidP="000D340D">
            <w:pPr>
              <w:ind w:left="33" w:hanging="3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>
              <w:rPr>
                <w:sz w:val="28"/>
                <w:szCs w:val="28"/>
              </w:rPr>
              <w:t>Совет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состоит из 15</w:t>
            </w:r>
            <w:r w:rsidRPr="009320DB">
              <w:rPr>
                <w:sz w:val="28"/>
                <w:szCs w:val="28"/>
              </w:rPr>
              <w:t xml:space="preserve"> депутатов и явл</w:t>
            </w:r>
            <w:r w:rsidRPr="009320DB">
              <w:rPr>
                <w:sz w:val="28"/>
                <w:szCs w:val="28"/>
              </w:rPr>
              <w:t>я</w:t>
            </w:r>
            <w:r w:rsidRPr="009320DB">
              <w:rPr>
                <w:sz w:val="28"/>
                <w:szCs w:val="28"/>
              </w:rPr>
              <w:t xml:space="preserve">ется постоянно действующим </w:t>
            </w:r>
            <w:r>
              <w:rPr>
                <w:sz w:val="28"/>
                <w:szCs w:val="28"/>
              </w:rPr>
              <w:t>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тельным органом округа»</w:t>
            </w:r>
          </w:p>
        </w:tc>
        <w:tc>
          <w:tcPr>
            <w:tcW w:w="2092" w:type="dxa"/>
          </w:tcPr>
          <w:p w:rsidR="000D340D" w:rsidRPr="00A34985" w:rsidRDefault="000D340D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0D340D" w:rsidRPr="0027043C" w:rsidTr="002A3116">
        <w:tc>
          <w:tcPr>
            <w:tcW w:w="594" w:type="dxa"/>
          </w:tcPr>
          <w:p w:rsidR="000D340D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641" w:type="dxa"/>
          </w:tcPr>
          <w:p w:rsidR="000D340D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0D340D">
              <w:rPr>
                <w:color w:val="auto"/>
                <w:sz w:val="28"/>
                <w:szCs w:val="28"/>
              </w:rPr>
              <w:t xml:space="preserve"> 3</w:t>
            </w:r>
          </w:p>
          <w:p w:rsidR="000D340D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0D340D">
              <w:rPr>
                <w:color w:val="auto"/>
                <w:sz w:val="28"/>
                <w:szCs w:val="28"/>
              </w:rPr>
              <w:t xml:space="preserve"> 25</w:t>
            </w:r>
          </w:p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340D" w:rsidRDefault="000D340D" w:rsidP="00613208">
            <w:pPr>
              <w:ind w:left="33" w:hanging="3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Депутаты осуществляют свои полномочия, как правило, на непостоянной основе. На п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 xml:space="preserve">стоянной основе работают </w:t>
            </w:r>
            <w:r w:rsidRPr="009320DB">
              <w:rPr>
                <w:iCs/>
                <w:sz w:val="28"/>
                <w:szCs w:val="28"/>
              </w:rPr>
              <w:t>Председатель Совета депутатов</w:t>
            </w:r>
            <w:proofErr w:type="gramStart"/>
            <w:r w:rsidR="00613208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0D340D" w:rsidRPr="00A34985" w:rsidRDefault="000D340D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0D340D" w:rsidRPr="0027043C" w:rsidTr="002A3116">
        <w:tc>
          <w:tcPr>
            <w:tcW w:w="594" w:type="dxa"/>
          </w:tcPr>
          <w:p w:rsidR="000D340D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641" w:type="dxa"/>
          </w:tcPr>
          <w:p w:rsidR="000D340D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</w:t>
            </w:r>
            <w:r w:rsidR="000D340D">
              <w:rPr>
                <w:color w:val="auto"/>
                <w:sz w:val="28"/>
                <w:szCs w:val="28"/>
              </w:rPr>
              <w:t xml:space="preserve"> 4</w:t>
            </w:r>
          </w:p>
          <w:p w:rsidR="000D340D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0D340D">
              <w:rPr>
                <w:color w:val="auto"/>
                <w:sz w:val="28"/>
                <w:szCs w:val="28"/>
              </w:rPr>
              <w:t xml:space="preserve"> 25</w:t>
            </w:r>
          </w:p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340D" w:rsidRPr="009320DB" w:rsidRDefault="000D340D" w:rsidP="000D340D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iCs/>
                <w:sz w:val="28"/>
                <w:szCs w:val="28"/>
              </w:rPr>
              <w:t>Полном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>чия депутата Совета депутатов прекр</w:t>
            </w:r>
            <w:r w:rsidRPr="009320DB">
              <w:rPr>
                <w:iCs/>
                <w:sz w:val="28"/>
                <w:szCs w:val="28"/>
              </w:rPr>
              <w:t>а</w:t>
            </w:r>
            <w:r w:rsidRPr="009320DB">
              <w:rPr>
                <w:iCs/>
                <w:sz w:val="28"/>
                <w:szCs w:val="28"/>
              </w:rPr>
              <w:t>щаются</w:t>
            </w:r>
            <w:r w:rsidRPr="009320DB">
              <w:rPr>
                <w:sz w:val="28"/>
                <w:szCs w:val="28"/>
              </w:rPr>
              <w:t xml:space="preserve"> досрочно в случае:</w:t>
            </w:r>
          </w:p>
          <w:p w:rsidR="000D340D" w:rsidRPr="009320DB" w:rsidRDefault="0068289E" w:rsidP="000D340D">
            <w:pPr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="000D340D" w:rsidRPr="009320DB">
              <w:rPr>
                <w:sz w:val="28"/>
                <w:szCs w:val="28"/>
              </w:rPr>
              <w:t>смерти;</w:t>
            </w:r>
          </w:p>
          <w:p w:rsidR="000D340D" w:rsidRPr="009320DB" w:rsidRDefault="0068289E" w:rsidP="000D3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</w:t>
            </w:r>
            <w:r w:rsidR="000D340D" w:rsidRPr="009320DB">
              <w:rPr>
                <w:sz w:val="28"/>
                <w:szCs w:val="28"/>
              </w:rPr>
              <w:t>отставки по собственному желанию;</w:t>
            </w:r>
          </w:p>
          <w:p w:rsidR="000D340D" w:rsidRPr="009320DB" w:rsidRDefault="0068289E" w:rsidP="000D340D">
            <w:pPr>
              <w:jc w:val="both"/>
              <w:rPr>
                <w:sz w:val="28"/>
                <w:szCs w:val="28"/>
              </w:rPr>
            </w:pPr>
            <w:bookmarkStart w:id="0" w:name="Par3"/>
            <w:bookmarkEnd w:id="0"/>
            <w:r>
              <w:rPr>
                <w:sz w:val="28"/>
                <w:szCs w:val="28"/>
              </w:rPr>
              <w:t>3) </w:t>
            </w:r>
            <w:r w:rsidR="000D340D" w:rsidRPr="009320DB">
              <w:rPr>
                <w:sz w:val="28"/>
                <w:szCs w:val="28"/>
              </w:rPr>
              <w:t>признания судом недееспособным или ограниченно дееспособным;</w:t>
            </w:r>
          </w:p>
          <w:p w:rsidR="000D340D" w:rsidRPr="009320DB" w:rsidRDefault="0068289E" w:rsidP="000D340D">
            <w:pPr>
              <w:jc w:val="both"/>
              <w:rPr>
                <w:sz w:val="28"/>
                <w:szCs w:val="28"/>
              </w:rPr>
            </w:pPr>
            <w:bookmarkStart w:id="1" w:name="Par4"/>
            <w:bookmarkEnd w:id="1"/>
            <w:r>
              <w:rPr>
                <w:sz w:val="28"/>
                <w:szCs w:val="28"/>
              </w:rPr>
              <w:t>4) </w:t>
            </w:r>
            <w:r w:rsidR="000D340D" w:rsidRPr="009320DB">
              <w:rPr>
                <w:sz w:val="28"/>
                <w:szCs w:val="28"/>
              </w:rPr>
              <w:t>признания судом безвестно отсу</w:t>
            </w:r>
            <w:r w:rsidR="000D340D" w:rsidRPr="009320DB">
              <w:rPr>
                <w:sz w:val="28"/>
                <w:szCs w:val="28"/>
              </w:rPr>
              <w:t>т</w:t>
            </w:r>
            <w:r w:rsidR="000D340D" w:rsidRPr="009320DB">
              <w:rPr>
                <w:sz w:val="28"/>
                <w:szCs w:val="28"/>
              </w:rPr>
              <w:t>ствующим или объявления умершим;</w:t>
            </w:r>
          </w:p>
          <w:p w:rsidR="000D340D" w:rsidRPr="009320DB" w:rsidRDefault="0068289E" w:rsidP="000D3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</w:t>
            </w:r>
            <w:r w:rsidR="000D340D" w:rsidRPr="009320DB">
              <w:rPr>
                <w:sz w:val="28"/>
                <w:szCs w:val="28"/>
              </w:rPr>
              <w:t>вступления в отношении его в зако</w:t>
            </w:r>
            <w:r w:rsidR="000D340D" w:rsidRPr="009320DB">
              <w:rPr>
                <w:sz w:val="28"/>
                <w:szCs w:val="28"/>
              </w:rPr>
              <w:t>н</w:t>
            </w:r>
            <w:r w:rsidR="000D340D" w:rsidRPr="009320DB">
              <w:rPr>
                <w:sz w:val="28"/>
                <w:szCs w:val="28"/>
              </w:rPr>
              <w:t>ную силу обвинительного приговора с</w:t>
            </w:r>
            <w:r w:rsidR="000D340D" w:rsidRPr="009320DB">
              <w:rPr>
                <w:sz w:val="28"/>
                <w:szCs w:val="28"/>
              </w:rPr>
              <w:t>у</w:t>
            </w:r>
            <w:r w:rsidR="000D340D" w:rsidRPr="009320DB">
              <w:rPr>
                <w:sz w:val="28"/>
                <w:szCs w:val="28"/>
              </w:rPr>
              <w:t>да;</w:t>
            </w:r>
          </w:p>
          <w:p w:rsidR="000D340D" w:rsidRPr="009320DB" w:rsidRDefault="000D340D" w:rsidP="000D340D">
            <w:pPr>
              <w:jc w:val="both"/>
              <w:rPr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6) выезда за пределы Российской Фед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рации на постоянное место жительства;</w:t>
            </w:r>
          </w:p>
          <w:p w:rsidR="000D340D" w:rsidRPr="009320DB" w:rsidRDefault="0068289E" w:rsidP="000D340D">
            <w:pPr>
              <w:ind w:left="33" w:hanging="3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7) </w:t>
            </w:r>
            <w:r w:rsidR="000D340D" w:rsidRPr="009320DB">
              <w:rPr>
                <w:sz w:val="28"/>
                <w:szCs w:val="28"/>
              </w:rPr>
              <w:t>прекращения гражданства Российской Федерации либо гражданства иностра</w:t>
            </w:r>
            <w:r w:rsidR="000D340D" w:rsidRPr="009320DB">
              <w:rPr>
                <w:sz w:val="28"/>
                <w:szCs w:val="28"/>
              </w:rPr>
              <w:t>н</w:t>
            </w:r>
            <w:r w:rsidR="000D340D" w:rsidRPr="009320DB">
              <w:rPr>
                <w:sz w:val="28"/>
                <w:szCs w:val="28"/>
              </w:rPr>
              <w:t>ного государства - участника междун</w:t>
            </w:r>
            <w:r w:rsidR="000D340D" w:rsidRPr="009320DB">
              <w:rPr>
                <w:sz w:val="28"/>
                <w:szCs w:val="28"/>
              </w:rPr>
              <w:t>а</w:t>
            </w:r>
            <w:r w:rsidR="000D340D" w:rsidRPr="009320DB">
              <w:rPr>
                <w:sz w:val="28"/>
                <w:szCs w:val="28"/>
              </w:rPr>
              <w:t>родного договора Российской Федер</w:t>
            </w:r>
            <w:r w:rsidR="000D340D" w:rsidRPr="009320DB">
              <w:rPr>
                <w:sz w:val="28"/>
                <w:szCs w:val="28"/>
              </w:rPr>
              <w:t>а</w:t>
            </w:r>
            <w:r w:rsidR="000D340D" w:rsidRPr="009320DB">
              <w:rPr>
                <w:sz w:val="28"/>
                <w:szCs w:val="28"/>
              </w:rPr>
              <w:t>ции, в соответствии с которым ин</w:t>
            </w:r>
            <w:r w:rsidR="000D340D" w:rsidRPr="009320DB">
              <w:rPr>
                <w:sz w:val="28"/>
                <w:szCs w:val="28"/>
              </w:rPr>
              <w:t>о</w:t>
            </w:r>
            <w:r w:rsidR="000D340D" w:rsidRPr="009320DB">
              <w:rPr>
                <w:sz w:val="28"/>
                <w:szCs w:val="28"/>
              </w:rPr>
              <w:t>странный гражданин имеет право быть избранным в органы местного сам</w:t>
            </w:r>
            <w:r w:rsidR="000D340D" w:rsidRPr="009320DB">
              <w:rPr>
                <w:sz w:val="28"/>
                <w:szCs w:val="28"/>
              </w:rPr>
              <w:t>о</w:t>
            </w:r>
            <w:r w:rsidR="000D340D" w:rsidRPr="009320DB">
              <w:rPr>
                <w:sz w:val="28"/>
                <w:szCs w:val="28"/>
              </w:rPr>
              <w:t>управления, наличия гражданства (по</w:t>
            </w:r>
            <w:r w:rsidR="000D340D" w:rsidRPr="009320DB">
              <w:rPr>
                <w:sz w:val="28"/>
                <w:szCs w:val="28"/>
              </w:rPr>
              <w:t>д</w:t>
            </w:r>
            <w:r w:rsidR="000D340D" w:rsidRPr="009320DB">
              <w:rPr>
                <w:sz w:val="28"/>
                <w:szCs w:val="28"/>
              </w:rPr>
              <w:t>данства) иностранного государства либо вида на жительство или иного докуме</w:t>
            </w:r>
            <w:r w:rsidR="000D340D" w:rsidRPr="009320DB">
              <w:rPr>
                <w:sz w:val="28"/>
                <w:szCs w:val="28"/>
              </w:rPr>
              <w:t>н</w:t>
            </w:r>
            <w:r w:rsidR="000D340D" w:rsidRPr="009320DB">
              <w:rPr>
                <w:sz w:val="28"/>
                <w:szCs w:val="28"/>
              </w:rPr>
              <w:t>та, подтверждающего право на постоя</w:t>
            </w:r>
            <w:r w:rsidR="000D340D" w:rsidRPr="009320DB">
              <w:rPr>
                <w:sz w:val="28"/>
                <w:szCs w:val="28"/>
              </w:rPr>
              <w:t>н</w:t>
            </w:r>
            <w:r w:rsidR="000D340D" w:rsidRPr="009320DB">
              <w:rPr>
                <w:sz w:val="28"/>
                <w:szCs w:val="28"/>
              </w:rPr>
              <w:t>ное проживание на территории ин</w:t>
            </w:r>
            <w:r w:rsidR="000D340D" w:rsidRPr="009320DB">
              <w:rPr>
                <w:sz w:val="28"/>
                <w:szCs w:val="28"/>
              </w:rPr>
              <w:t>о</w:t>
            </w:r>
            <w:r w:rsidR="000D340D" w:rsidRPr="009320DB">
              <w:rPr>
                <w:sz w:val="28"/>
                <w:szCs w:val="28"/>
              </w:rPr>
              <w:t>странного государства гражданина Ро</w:t>
            </w:r>
            <w:r w:rsidR="000D340D" w:rsidRPr="009320DB">
              <w:rPr>
                <w:sz w:val="28"/>
                <w:szCs w:val="28"/>
              </w:rPr>
              <w:t>с</w:t>
            </w:r>
            <w:r w:rsidR="000D340D" w:rsidRPr="009320DB">
              <w:rPr>
                <w:sz w:val="28"/>
                <w:szCs w:val="28"/>
              </w:rPr>
              <w:t xml:space="preserve">сийской Федерации либо иностранного </w:t>
            </w:r>
            <w:r w:rsidR="000D340D" w:rsidRPr="009320DB">
              <w:rPr>
                <w:sz w:val="28"/>
                <w:szCs w:val="28"/>
              </w:rPr>
              <w:lastRenderedPageBreak/>
              <w:t>гражданина, имеющего право на основ</w:t>
            </w:r>
            <w:r w:rsidR="000D340D" w:rsidRPr="009320DB">
              <w:rPr>
                <w:sz w:val="28"/>
                <w:szCs w:val="28"/>
              </w:rPr>
              <w:t>а</w:t>
            </w:r>
            <w:r w:rsidR="000D340D" w:rsidRPr="009320DB">
              <w:rPr>
                <w:sz w:val="28"/>
                <w:szCs w:val="28"/>
              </w:rPr>
              <w:t>нии международного</w:t>
            </w:r>
            <w:proofErr w:type="gramEnd"/>
            <w:r w:rsidR="000D340D" w:rsidRPr="009320DB">
              <w:rPr>
                <w:sz w:val="28"/>
                <w:szCs w:val="28"/>
              </w:rPr>
              <w:t xml:space="preserve"> договора Росси</w:t>
            </w:r>
            <w:r w:rsidR="000D340D" w:rsidRPr="009320DB">
              <w:rPr>
                <w:sz w:val="28"/>
                <w:szCs w:val="28"/>
              </w:rPr>
              <w:t>й</w:t>
            </w:r>
            <w:r w:rsidR="000D340D" w:rsidRPr="009320DB">
              <w:rPr>
                <w:sz w:val="28"/>
                <w:szCs w:val="28"/>
              </w:rPr>
              <w:t>ской Федерации быть избранным в орг</w:t>
            </w:r>
            <w:r w:rsidR="000D340D" w:rsidRPr="009320DB">
              <w:rPr>
                <w:sz w:val="28"/>
                <w:szCs w:val="28"/>
              </w:rPr>
              <w:t>а</w:t>
            </w:r>
            <w:r w:rsidR="000D340D" w:rsidRPr="009320DB">
              <w:rPr>
                <w:sz w:val="28"/>
                <w:szCs w:val="28"/>
              </w:rPr>
              <w:t>ны местного самоуправления, если иное не предусмотрено международным дог</w:t>
            </w:r>
            <w:r w:rsidR="000D340D" w:rsidRPr="009320DB">
              <w:rPr>
                <w:sz w:val="28"/>
                <w:szCs w:val="28"/>
              </w:rPr>
              <w:t>о</w:t>
            </w:r>
            <w:r w:rsidR="000D340D" w:rsidRPr="009320DB">
              <w:rPr>
                <w:sz w:val="28"/>
                <w:szCs w:val="28"/>
              </w:rPr>
              <w:t>вором Российской Федерации;</w:t>
            </w:r>
          </w:p>
          <w:p w:rsidR="000D340D" w:rsidRPr="009320DB" w:rsidRDefault="0068289E" w:rsidP="000D340D">
            <w:pPr>
              <w:jc w:val="both"/>
              <w:rPr>
                <w:sz w:val="28"/>
                <w:szCs w:val="28"/>
              </w:rPr>
            </w:pPr>
            <w:bookmarkStart w:id="2" w:name="Par10"/>
            <w:bookmarkEnd w:id="2"/>
            <w:r>
              <w:rPr>
                <w:sz w:val="28"/>
                <w:szCs w:val="28"/>
              </w:rPr>
              <w:t>8) </w:t>
            </w:r>
            <w:r w:rsidR="000D340D" w:rsidRPr="009320DB">
              <w:rPr>
                <w:sz w:val="28"/>
                <w:szCs w:val="28"/>
              </w:rPr>
              <w:t>досрочного прекращения полномочий Совета депутатов;</w:t>
            </w:r>
          </w:p>
          <w:p w:rsidR="000D340D" w:rsidRPr="009320DB" w:rsidRDefault="0068289E" w:rsidP="000D3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 </w:t>
            </w:r>
            <w:r w:rsidR="000D340D" w:rsidRPr="009320DB">
              <w:rPr>
                <w:sz w:val="28"/>
                <w:szCs w:val="28"/>
              </w:rPr>
              <w:t>призыва на военную службу или направления на заменяющую ее альте</w:t>
            </w:r>
            <w:r w:rsidR="000D340D" w:rsidRPr="009320DB">
              <w:rPr>
                <w:sz w:val="28"/>
                <w:szCs w:val="28"/>
              </w:rPr>
              <w:t>р</w:t>
            </w:r>
            <w:r w:rsidR="000D340D" w:rsidRPr="009320DB">
              <w:rPr>
                <w:sz w:val="28"/>
                <w:szCs w:val="28"/>
              </w:rPr>
              <w:t>нативную гражданскую службу;</w:t>
            </w:r>
          </w:p>
          <w:p w:rsidR="000D340D" w:rsidRPr="009320DB" w:rsidRDefault="0068289E" w:rsidP="000D3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 </w:t>
            </w:r>
            <w:r w:rsidR="000D340D" w:rsidRPr="009320DB">
              <w:rPr>
                <w:sz w:val="28"/>
                <w:szCs w:val="28"/>
              </w:rPr>
              <w:t>отсутствия депутата без уважител</w:t>
            </w:r>
            <w:r w:rsidR="000D340D" w:rsidRPr="009320DB">
              <w:rPr>
                <w:sz w:val="28"/>
                <w:szCs w:val="28"/>
              </w:rPr>
              <w:t>ь</w:t>
            </w:r>
            <w:r w:rsidR="000D340D" w:rsidRPr="009320DB">
              <w:rPr>
                <w:sz w:val="28"/>
                <w:szCs w:val="28"/>
              </w:rPr>
              <w:t>ных причин на всех заседаниях Совета депутатов в течение шести месяцев по</w:t>
            </w:r>
            <w:r w:rsidR="000D340D" w:rsidRPr="009320DB">
              <w:rPr>
                <w:sz w:val="28"/>
                <w:szCs w:val="28"/>
              </w:rPr>
              <w:t>д</w:t>
            </w:r>
            <w:r w:rsidR="000D340D" w:rsidRPr="009320DB">
              <w:rPr>
                <w:sz w:val="28"/>
                <w:szCs w:val="28"/>
              </w:rPr>
              <w:t>ряд;</w:t>
            </w:r>
          </w:p>
          <w:p w:rsidR="000D340D" w:rsidRDefault="0068289E" w:rsidP="000D340D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11) </w:t>
            </w:r>
            <w:r w:rsidR="000D340D" w:rsidRPr="009320DB">
              <w:rPr>
                <w:sz w:val="28"/>
                <w:szCs w:val="28"/>
              </w:rPr>
              <w:t>в иных случаях, установленных Ф</w:t>
            </w:r>
            <w:r w:rsidR="000D340D" w:rsidRPr="009320DB">
              <w:rPr>
                <w:sz w:val="28"/>
                <w:szCs w:val="28"/>
              </w:rPr>
              <w:t>е</w:t>
            </w:r>
            <w:r w:rsidR="000D340D" w:rsidRPr="009320DB">
              <w:rPr>
                <w:sz w:val="28"/>
                <w:szCs w:val="28"/>
              </w:rPr>
              <w:t>дер</w:t>
            </w:r>
            <w:r>
              <w:rPr>
                <w:sz w:val="28"/>
                <w:szCs w:val="28"/>
              </w:rPr>
              <w:t xml:space="preserve">альным законом от 06.10.2003 </w:t>
            </w:r>
            <w:r>
              <w:rPr>
                <w:sz w:val="28"/>
                <w:szCs w:val="28"/>
              </w:rPr>
              <w:br/>
              <w:t>№ </w:t>
            </w:r>
            <w:r w:rsidR="000D340D" w:rsidRPr="009320DB">
              <w:rPr>
                <w:sz w:val="28"/>
                <w:szCs w:val="28"/>
              </w:rPr>
              <w:t>131-ФЗ «Об общих принципах орган</w:t>
            </w:r>
            <w:r w:rsidR="000D340D" w:rsidRPr="009320DB">
              <w:rPr>
                <w:sz w:val="28"/>
                <w:szCs w:val="28"/>
              </w:rPr>
              <w:t>и</w:t>
            </w:r>
            <w:r w:rsidR="000D340D" w:rsidRPr="009320DB">
              <w:rPr>
                <w:sz w:val="28"/>
                <w:szCs w:val="28"/>
              </w:rPr>
              <w:t>зации местного самоуправления в Ро</w:t>
            </w:r>
            <w:r w:rsidR="000D340D" w:rsidRPr="009320DB">
              <w:rPr>
                <w:sz w:val="28"/>
                <w:szCs w:val="28"/>
              </w:rPr>
              <w:t>с</w:t>
            </w:r>
            <w:r w:rsidR="000D340D" w:rsidRPr="009320DB">
              <w:rPr>
                <w:sz w:val="28"/>
                <w:szCs w:val="28"/>
              </w:rPr>
              <w:t>сийской Федерации</w:t>
            </w:r>
            <w:r w:rsidR="000D340D">
              <w:rPr>
                <w:sz w:val="28"/>
                <w:szCs w:val="28"/>
              </w:rPr>
              <w:t>» и иными федерал</w:t>
            </w:r>
            <w:r w:rsidR="000D340D">
              <w:rPr>
                <w:sz w:val="28"/>
                <w:szCs w:val="28"/>
              </w:rPr>
              <w:t>ь</w:t>
            </w:r>
            <w:r w:rsidR="000D340D">
              <w:rPr>
                <w:sz w:val="28"/>
                <w:szCs w:val="28"/>
              </w:rPr>
              <w:t>ными законами»</w:t>
            </w:r>
          </w:p>
        </w:tc>
        <w:tc>
          <w:tcPr>
            <w:tcW w:w="2092" w:type="dxa"/>
          </w:tcPr>
          <w:p w:rsidR="000D340D" w:rsidRPr="00A34985" w:rsidRDefault="000D340D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0D340D" w:rsidRPr="0027043C" w:rsidTr="002A3116">
        <w:tc>
          <w:tcPr>
            <w:tcW w:w="594" w:type="dxa"/>
          </w:tcPr>
          <w:p w:rsidR="000D340D" w:rsidRDefault="00E67555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</w:t>
            </w:r>
            <w:r w:rsidR="002A3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0D340D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5</w:t>
            </w:r>
          </w:p>
          <w:p w:rsidR="00B63FB2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B63FB2">
              <w:rPr>
                <w:color w:val="auto"/>
                <w:sz w:val="28"/>
                <w:szCs w:val="28"/>
              </w:rPr>
              <w:t xml:space="preserve"> 25</w:t>
            </w:r>
          </w:p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340D" w:rsidRDefault="00B63FB2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Полном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чия депутата, члена выборного органа местного самоуправления, выборного должностного лица местного самоупра</w:t>
            </w:r>
            <w:r w:rsidRPr="009320DB">
              <w:rPr>
                <w:sz w:val="28"/>
                <w:szCs w:val="28"/>
              </w:rPr>
              <w:t>в</w:t>
            </w:r>
            <w:r w:rsidRPr="009320DB">
              <w:rPr>
                <w:sz w:val="28"/>
                <w:szCs w:val="28"/>
              </w:rPr>
              <w:t>ления, иного лица, замещающего мун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ципальную должность, прекращаются досрочно в случае несоблюдения огран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чений, установленных Феде</w:t>
            </w:r>
            <w:r w:rsidR="0068289E">
              <w:rPr>
                <w:sz w:val="28"/>
                <w:szCs w:val="28"/>
              </w:rPr>
              <w:t>ральным з</w:t>
            </w:r>
            <w:r w:rsidR="0068289E">
              <w:rPr>
                <w:sz w:val="28"/>
                <w:szCs w:val="28"/>
              </w:rPr>
              <w:t>а</w:t>
            </w:r>
            <w:r w:rsidR="0068289E">
              <w:rPr>
                <w:sz w:val="28"/>
                <w:szCs w:val="28"/>
              </w:rPr>
              <w:t>коном от 06.10.2003 № </w:t>
            </w:r>
            <w:r w:rsidRPr="009320DB">
              <w:rPr>
                <w:sz w:val="28"/>
                <w:szCs w:val="28"/>
              </w:rPr>
              <w:t>131-ФЗ «Об о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щих принципах организации местного самоуправления в Россий</w:t>
            </w:r>
            <w:r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ции»</w:t>
            </w:r>
          </w:p>
        </w:tc>
        <w:tc>
          <w:tcPr>
            <w:tcW w:w="2092" w:type="dxa"/>
          </w:tcPr>
          <w:p w:rsidR="000D340D" w:rsidRPr="00A34985" w:rsidRDefault="000D340D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0D340D" w:rsidRPr="0027043C" w:rsidTr="002A3116">
        <w:tc>
          <w:tcPr>
            <w:tcW w:w="594" w:type="dxa"/>
          </w:tcPr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2A311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0D340D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12</w:t>
            </w:r>
          </w:p>
          <w:p w:rsidR="00B63FB2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B63FB2">
              <w:rPr>
                <w:color w:val="auto"/>
                <w:sz w:val="28"/>
                <w:szCs w:val="28"/>
              </w:rPr>
              <w:t xml:space="preserve"> 25</w:t>
            </w:r>
          </w:p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340D" w:rsidRDefault="00B63FB2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Основной формой работы Совета депутатов являе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 xml:space="preserve">ся заседание. Заседание правомочно, если на нём присутствует </w:t>
            </w:r>
            <w:r w:rsidRPr="009320DB">
              <w:rPr>
                <w:sz w:val="28"/>
              </w:rPr>
              <w:t>не менее двух тр</w:t>
            </w:r>
            <w:r w:rsidRPr="009320DB">
              <w:rPr>
                <w:sz w:val="28"/>
              </w:rPr>
              <w:t>е</w:t>
            </w:r>
            <w:r w:rsidRPr="009320DB">
              <w:rPr>
                <w:sz w:val="28"/>
              </w:rPr>
              <w:t>тей от установленного законом Луга</w:t>
            </w:r>
            <w:r w:rsidRPr="009320DB">
              <w:rPr>
                <w:sz w:val="28"/>
              </w:rPr>
              <w:t>н</w:t>
            </w:r>
            <w:r w:rsidRPr="009320DB">
              <w:rPr>
                <w:sz w:val="28"/>
              </w:rPr>
              <w:t xml:space="preserve">ской Народной </w:t>
            </w:r>
            <w:proofErr w:type="gramStart"/>
            <w:r w:rsidRPr="009320DB">
              <w:rPr>
                <w:sz w:val="28"/>
              </w:rPr>
              <w:t>Республики ч</w:t>
            </w:r>
            <w:r>
              <w:rPr>
                <w:sz w:val="28"/>
              </w:rPr>
              <w:t>исла деп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татов Совета депутатов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092" w:type="dxa"/>
          </w:tcPr>
          <w:p w:rsidR="000D340D" w:rsidRPr="00A34985" w:rsidRDefault="000D340D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0D340D" w:rsidRPr="0027043C" w:rsidTr="002A3116">
        <w:tc>
          <w:tcPr>
            <w:tcW w:w="594" w:type="dxa"/>
          </w:tcPr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2A311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0D340D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17</w:t>
            </w:r>
          </w:p>
          <w:p w:rsidR="00B63FB2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B63FB2">
              <w:rPr>
                <w:color w:val="auto"/>
                <w:sz w:val="28"/>
                <w:szCs w:val="28"/>
              </w:rPr>
              <w:t xml:space="preserve"> 25</w:t>
            </w:r>
          </w:p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3FB2" w:rsidRPr="00F117DF" w:rsidRDefault="00B63FB2" w:rsidP="00F117DF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F117DF">
              <w:rPr>
                <w:spacing w:val="2"/>
                <w:sz w:val="28"/>
                <w:szCs w:val="28"/>
              </w:rPr>
              <w:t>Решения, устанавливающие правила, обязател</w:t>
            </w:r>
            <w:r w:rsidRPr="00F117DF">
              <w:rPr>
                <w:spacing w:val="2"/>
                <w:sz w:val="28"/>
                <w:szCs w:val="28"/>
              </w:rPr>
              <w:t>ь</w:t>
            </w:r>
            <w:r w:rsidRPr="00F117DF">
              <w:rPr>
                <w:spacing w:val="2"/>
                <w:sz w:val="28"/>
                <w:szCs w:val="28"/>
              </w:rPr>
              <w:t>ные для исполнения на территории м</w:t>
            </w:r>
            <w:r w:rsidRPr="00F117DF">
              <w:rPr>
                <w:spacing w:val="2"/>
                <w:sz w:val="28"/>
                <w:szCs w:val="28"/>
              </w:rPr>
              <w:t>у</w:t>
            </w:r>
            <w:r w:rsidRPr="00F117DF">
              <w:rPr>
                <w:spacing w:val="2"/>
                <w:sz w:val="28"/>
                <w:szCs w:val="28"/>
              </w:rPr>
              <w:t>ниципального образования, п</w:t>
            </w:r>
            <w:r w:rsidR="00F117DF" w:rsidRPr="00F117DF">
              <w:rPr>
                <w:spacing w:val="2"/>
                <w:sz w:val="28"/>
                <w:szCs w:val="28"/>
              </w:rPr>
              <w:t>ринимаю</w:t>
            </w:r>
            <w:r w:rsidR="00F117DF" w:rsidRPr="00F117DF">
              <w:rPr>
                <w:spacing w:val="2"/>
                <w:sz w:val="28"/>
                <w:szCs w:val="28"/>
              </w:rPr>
              <w:t>т</w:t>
            </w:r>
            <w:r w:rsidR="00F117DF" w:rsidRPr="00F117DF">
              <w:rPr>
                <w:spacing w:val="2"/>
                <w:sz w:val="28"/>
                <w:szCs w:val="28"/>
              </w:rPr>
              <w:lastRenderedPageBreak/>
              <w:t xml:space="preserve">ся большинством </w:t>
            </w:r>
            <w:r w:rsidRPr="00F117DF">
              <w:rPr>
                <w:spacing w:val="2"/>
                <w:sz w:val="28"/>
                <w:szCs w:val="28"/>
              </w:rPr>
              <w:t>голосов от устано</w:t>
            </w:r>
            <w:r w:rsidRPr="00F117DF">
              <w:rPr>
                <w:spacing w:val="2"/>
                <w:sz w:val="28"/>
                <w:szCs w:val="28"/>
              </w:rPr>
              <w:t>в</w:t>
            </w:r>
            <w:r w:rsidRPr="00F117DF">
              <w:rPr>
                <w:spacing w:val="2"/>
                <w:sz w:val="28"/>
                <w:szCs w:val="28"/>
              </w:rPr>
              <w:t xml:space="preserve">ленной численности депутатов Совета депутатов, если иное не установлено Федеральным законом </w:t>
            </w:r>
            <w:r w:rsidR="0068289E" w:rsidRPr="00F117DF">
              <w:rPr>
                <w:spacing w:val="2"/>
                <w:sz w:val="28"/>
                <w:szCs w:val="28"/>
              </w:rPr>
              <w:t>от 06.10.2003 № </w:t>
            </w:r>
            <w:r w:rsidRPr="00F117DF">
              <w:rPr>
                <w:spacing w:val="2"/>
                <w:sz w:val="28"/>
                <w:szCs w:val="28"/>
              </w:rPr>
              <w:t>131-ФЗ «Об общих принципах орг</w:t>
            </w:r>
            <w:r w:rsidRPr="00F117DF">
              <w:rPr>
                <w:spacing w:val="2"/>
                <w:sz w:val="28"/>
                <w:szCs w:val="28"/>
              </w:rPr>
              <w:t>а</w:t>
            </w:r>
            <w:r w:rsidRPr="00F117DF">
              <w:rPr>
                <w:spacing w:val="2"/>
                <w:sz w:val="28"/>
                <w:szCs w:val="28"/>
              </w:rPr>
              <w:t>низации местного самоуправления в Российской Федерации» и настоящим Уставом.</w:t>
            </w:r>
          </w:p>
          <w:p w:rsidR="000D340D" w:rsidRDefault="00B63FB2" w:rsidP="00F117DF">
            <w:pPr>
              <w:jc w:val="both"/>
              <w:rPr>
                <w:spacing w:val="2"/>
                <w:sz w:val="28"/>
                <w:szCs w:val="28"/>
              </w:rPr>
            </w:pPr>
            <w:r w:rsidRPr="00F117DF">
              <w:rPr>
                <w:spacing w:val="2"/>
                <w:sz w:val="28"/>
                <w:szCs w:val="28"/>
              </w:rPr>
              <w:t>Решения Совета депутатов, не содерж</w:t>
            </w:r>
            <w:r w:rsidRPr="00F117DF">
              <w:rPr>
                <w:spacing w:val="2"/>
                <w:sz w:val="28"/>
                <w:szCs w:val="28"/>
              </w:rPr>
              <w:t>а</w:t>
            </w:r>
            <w:r w:rsidRPr="00F117DF">
              <w:rPr>
                <w:spacing w:val="2"/>
                <w:sz w:val="28"/>
                <w:szCs w:val="28"/>
              </w:rPr>
              <w:t>щие правила, обязательные для испо</w:t>
            </w:r>
            <w:r w:rsidRPr="00F117DF">
              <w:rPr>
                <w:spacing w:val="2"/>
                <w:sz w:val="28"/>
                <w:szCs w:val="28"/>
              </w:rPr>
              <w:t>л</w:t>
            </w:r>
            <w:r w:rsidRPr="00F117DF">
              <w:rPr>
                <w:spacing w:val="2"/>
                <w:sz w:val="28"/>
                <w:szCs w:val="28"/>
              </w:rPr>
              <w:t>нения на территории муниципального образования, считаются принятыми, е</w:t>
            </w:r>
            <w:r w:rsidRPr="00F117DF">
              <w:rPr>
                <w:spacing w:val="2"/>
                <w:sz w:val="28"/>
                <w:szCs w:val="28"/>
              </w:rPr>
              <w:t>с</w:t>
            </w:r>
            <w:r w:rsidRPr="00F117DF">
              <w:rPr>
                <w:spacing w:val="2"/>
                <w:sz w:val="28"/>
                <w:szCs w:val="28"/>
              </w:rPr>
              <w:t>ли за них проголосовало более половины присутствующих на заседании депутатов Совета депутатов, если большее колич</w:t>
            </w:r>
            <w:r w:rsidRPr="00F117DF">
              <w:rPr>
                <w:spacing w:val="2"/>
                <w:sz w:val="28"/>
                <w:szCs w:val="28"/>
              </w:rPr>
              <w:t>е</w:t>
            </w:r>
            <w:r w:rsidRPr="00F117DF">
              <w:rPr>
                <w:spacing w:val="2"/>
                <w:sz w:val="28"/>
                <w:szCs w:val="28"/>
              </w:rPr>
              <w:t>ство голосов для принятия решения не требуется в соответствии с законод</w:t>
            </w:r>
            <w:r w:rsidRPr="00F117DF">
              <w:rPr>
                <w:spacing w:val="2"/>
                <w:sz w:val="28"/>
                <w:szCs w:val="28"/>
              </w:rPr>
              <w:t>а</w:t>
            </w:r>
            <w:r w:rsidRPr="00F117DF">
              <w:rPr>
                <w:spacing w:val="2"/>
                <w:sz w:val="28"/>
                <w:szCs w:val="28"/>
              </w:rPr>
              <w:t>тельством и настоящим Уставом»</w:t>
            </w:r>
          </w:p>
        </w:tc>
        <w:tc>
          <w:tcPr>
            <w:tcW w:w="2092" w:type="dxa"/>
          </w:tcPr>
          <w:p w:rsidR="000D340D" w:rsidRPr="00A34985" w:rsidRDefault="000D340D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0D340D" w:rsidRPr="0027043C" w:rsidTr="002A3116">
        <w:tc>
          <w:tcPr>
            <w:tcW w:w="594" w:type="dxa"/>
          </w:tcPr>
          <w:p w:rsidR="000D340D" w:rsidRDefault="000D340D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</w:t>
            </w:r>
            <w:r w:rsidR="002A311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0D340D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20</w:t>
            </w:r>
          </w:p>
          <w:p w:rsidR="00B63FB2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B63FB2">
              <w:rPr>
                <w:color w:val="auto"/>
                <w:sz w:val="28"/>
                <w:szCs w:val="28"/>
              </w:rPr>
              <w:t xml:space="preserve"> 25</w:t>
            </w:r>
          </w:p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0D340D" w:rsidRDefault="00B63FB2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Депутату Совета депутатов для осуществления своих полномочий на непостоянной о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нове гарантируется сохранение места р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боты (должности) продолжительностью в совокупности два</w:t>
            </w:r>
            <w:r>
              <w:rPr>
                <w:sz w:val="28"/>
                <w:szCs w:val="28"/>
              </w:rPr>
              <w:t xml:space="preserve"> рабочих дня в месяц»</w:t>
            </w:r>
          </w:p>
        </w:tc>
        <w:tc>
          <w:tcPr>
            <w:tcW w:w="2092" w:type="dxa"/>
          </w:tcPr>
          <w:p w:rsidR="000D340D" w:rsidRPr="00A34985" w:rsidRDefault="000D340D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B63FB2" w:rsidRPr="0027043C" w:rsidTr="002A3116">
        <w:tc>
          <w:tcPr>
            <w:tcW w:w="594" w:type="dxa"/>
          </w:tcPr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2A311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23</w:t>
            </w:r>
          </w:p>
          <w:p w:rsidR="00B63FB2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B63FB2">
              <w:rPr>
                <w:color w:val="auto"/>
                <w:sz w:val="28"/>
                <w:szCs w:val="28"/>
              </w:rPr>
              <w:t xml:space="preserve"> 25</w:t>
            </w:r>
          </w:p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3FB2" w:rsidRDefault="00B63FB2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Порядок принятия решения о применении к деп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тату Совета депутатов мер ответственн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 xml:space="preserve">сти, указанных в </w:t>
            </w:r>
            <w:r w:rsidR="00B0550E">
              <w:rPr>
                <w:sz w:val="28"/>
                <w:szCs w:val="28"/>
              </w:rPr>
              <w:t>части</w:t>
            </w:r>
            <w:r w:rsidRPr="009320DB">
              <w:rPr>
                <w:sz w:val="28"/>
                <w:szCs w:val="28"/>
              </w:rPr>
              <w:t xml:space="preserve"> 22 настоящей ст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тьи, определяется решением Совета 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путатов в соответствии с Законом Луга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ской Наро</w:t>
            </w:r>
            <w:r w:rsidR="0068289E">
              <w:rPr>
                <w:sz w:val="28"/>
                <w:szCs w:val="28"/>
              </w:rPr>
              <w:t>дной Республики от 30.03.2023 № </w:t>
            </w:r>
            <w:r w:rsidRPr="009320DB">
              <w:rPr>
                <w:sz w:val="28"/>
                <w:szCs w:val="28"/>
              </w:rPr>
              <w:t>432-III «О местном самоуправлении в Луганской Народной Республике»</w:t>
            </w:r>
          </w:p>
        </w:tc>
        <w:tc>
          <w:tcPr>
            <w:tcW w:w="2092" w:type="dxa"/>
          </w:tcPr>
          <w:p w:rsidR="00B63FB2" w:rsidRPr="00A34985" w:rsidRDefault="00B63FB2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B63FB2" w:rsidRPr="0027043C" w:rsidTr="002A3116">
        <w:tc>
          <w:tcPr>
            <w:tcW w:w="594" w:type="dxa"/>
          </w:tcPr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2A311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пункт 2</w:t>
            </w:r>
          </w:p>
          <w:p w:rsidR="00B63FB2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части</w:t>
            </w:r>
            <w:r w:rsidR="00B63FB2">
              <w:rPr>
                <w:color w:val="auto"/>
                <w:sz w:val="28"/>
                <w:szCs w:val="28"/>
              </w:rPr>
              <w:t xml:space="preserve"> 25</w:t>
            </w:r>
          </w:p>
          <w:p w:rsidR="00B63FB2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B63FB2">
              <w:rPr>
                <w:color w:val="auto"/>
                <w:sz w:val="28"/>
                <w:szCs w:val="28"/>
              </w:rPr>
              <w:t xml:space="preserve"> 25</w:t>
            </w:r>
          </w:p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3FB2" w:rsidRDefault="00B63FB2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Изложить в новой редакции: </w:t>
            </w:r>
            <w:proofErr w:type="gramStart"/>
            <w:r>
              <w:rPr>
                <w:spacing w:val="2"/>
                <w:sz w:val="28"/>
                <w:szCs w:val="28"/>
              </w:rPr>
              <w:t>«</w:t>
            </w:r>
            <w:r w:rsidRPr="009320DB">
              <w:rPr>
                <w:sz w:val="28"/>
                <w:szCs w:val="28"/>
              </w:rPr>
              <w:t>Право на пенсию за выслугу лет не предоставляе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ся в случае прекращения полномочий указанных лиц по основаниям, пред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смотренным абзацем седьмым части 16 статьи 35, пунктами 2-1, 3, 6 - 9 части 6</w:t>
            </w:r>
            <w:r w:rsidRPr="009320DB">
              <w:rPr>
                <w:b/>
                <w:sz w:val="28"/>
                <w:szCs w:val="28"/>
              </w:rPr>
              <w:t xml:space="preserve">, </w:t>
            </w:r>
            <w:r w:rsidRPr="009320DB">
              <w:rPr>
                <w:sz w:val="28"/>
                <w:szCs w:val="28"/>
              </w:rPr>
              <w:t>частью 7-1, пунктами 5 - 7 части 10, ч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 xml:space="preserve">стью 10-1 статьи 40, частями 1 и 2 статьи 73 Федерального </w:t>
            </w:r>
            <w:r w:rsidR="0068289E">
              <w:rPr>
                <w:sz w:val="28"/>
                <w:szCs w:val="28"/>
              </w:rPr>
              <w:t>закона от 6 октября 2003 года № </w:t>
            </w:r>
            <w:r w:rsidRPr="009320DB">
              <w:rPr>
                <w:sz w:val="28"/>
                <w:szCs w:val="28"/>
              </w:rPr>
              <w:t>131-ФЗ «Об общих принц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пах организации местного</w:t>
            </w:r>
            <w:proofErr w:type="gramEnd"/>
            <w:r w:rsidRPr="009320DB">
              <w:rPr>
                <w:sz w:val="28"/>
                <w:szCs w:val="28"/>
              </w:rPr>
              <w:t xml:space="preserve"> самоуправл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lastRenderedPageBreak/>
              <w:t>ния в Российской Федера</w:t>
            </w:r>
            <w:r>
              <w:rPr>
                <w:sz w:val="28"/>
                <w:szCs w:val="28"/>
              </w:rPr>
              <w:t>ции»</w:t>
            </w:r>
          </w:p>
        </w:tc>
        <w:tc>
          <w:tcPr>
            <w:tcW w:w="2092" w:type="dxa"/>
          </w:tcPr>
          <w:p w:rsidR="00B63FB2" w:rsidRPr="00A34985" w:rsidRDefault="00B63FB2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B63FB2" w:rsidRPr="0027043C" w:rsidTr="002A3116">
        <w:tc>
          <w:tcPr>
            <w:tcW w:w="594" w:type="dxa"/>
          </w:tcPr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</w:t>
            </w:r>
            <w:r w:rsidR="002A3116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26</w:t>
            </w:r>
          </w:p>
          <w:p w:rsidR="00B63FB2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B63FB2">
              <w:rPr>
                <w:color w:val="auto"/>
                <w:sz w:val="28"/>
                <w:szCs w:val="28"/>
              </w:rPr>
              <w:t xml:space="preserve"> 25</w:t>
            </w:r>
          </w:p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3FB2" w:rsidRDefault="00B63FB2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Для обе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печения своей деятельности Совет деп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татов образует аппарат, который реал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зует полномочия главного распорядителя средств бюджета округа в отношении Совета депута</w:t>
            </w:r>
            <w:r>
              <w:rPr>
                <w:sz w:val="28"/>
                <w:szCs w:val="28"/>
              </w:rPr>
              <w:t>тов»</w:t>
            </w:r>
          </w:p>
        </w:tc>
        <w:tc>
          <w:tcPr>
            <w:tcW w:w="2092" w:type="dxa"/>
          </w:tcPr>
          <w:p w:rsidR="00B63FB2" w:rsidRPr="00A34985" w:rsidRDefault="00B63FB2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B63FB2" w:rsidRPr="0027043C" w:rsidTr="002A3116">
        <w:tc>
          <w:tcPr>
            <w:tcW w:w="594" w:type="dxa"/>
          </w:tcPr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2A311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8</w:t>
            </w:r>
          </w:p>
          <w:p w:rsidR="00B63FB2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B63FB2">
              <w:rPr>
                <w:color w:val="auto"/>
                <w:sz w:val="28"/>
                <w:szCs w:val="28"/>
              </w:rPr>
              <w:t xml:space="preserve"> 25</w:t>
            </w:r>
          </w:p>
          <w:p w:rsidR="00B63FB2" w:rsidRDefault="00B63FB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3FB2" w:rsidRDefault="0068289E" w:rsidP="00F117DF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Исключить часть</w:t>
            </w:r>
            <w:r w:rsidR="00B63FB2">
              <w:rPr>
                <w:spacing w:val="2"/>
                <w:sz w:val="28"/>
                <w:szCs w:val="28"/>
              </w:rPr>
              <w:t xml:space="preserve"> из </w:t>
            </w:r>
            <w:r w:rsidR="00F117DF">
              <w:rPr>
                <w:spacing w:val="2"/>
                <w:sz w:val="28"/>
                <w:szCs w:val="28"/>
              </w:rPr>
              <w:t>статьи</w:t>
            </w:r>
          </w:p>
        </w:tc>
        <w:tc>
          <w:tcPr>
            <w:tcW w:w="2092" w:type="dxa"/>
          </w:tcPr>
          <w:p w:rsidR="00B63FB2" w:rsidRPr="00A34985" w:rsidRDefault="00B63FB2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B63FB2" w:rsidRPr="0027043C" w:rsidTr="002A3116">
        <w:tc>
          <w:tcPr>
            <w:tcW w:w="594" w:type="dxa"/>
          </w:tcPr>
          <w:p w:rsidR="00B63FB2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641" w:type="dxa"/>
          </w:tcPr>
          <w:p w:rsidR="00B63FB2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C76066">
              <w:rPr>
                <w:color w:val="auto"/>
                <w:sz w:val="28"/>
                <w:szCs w:val="28"/>
              </w:rPr>
              <w:t>ункт 2.3</w:t>
            </w:r>
          </w:p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C449F4">
              <w:rPr>
                <w:color w:val="auto"/>
                <w:sz w:val="28"/>
                <w:szCs w:val="28"/>
              </w:rPr>
              <w:t>асти</w:t>
            </w:r>
            <w:r w:rsidR="00C76066">
              <w:rPr>
                <w:color w:val="auto"/>
                <w:sz w:val="28"/>
                <w:szCs w:val="28"/>
              </w:rPr>
              <w:t xml:space="preserve"> 2</w:t>
            </w:r>
          </w:p>
          <w:p w:rsidR="00C76066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C76066">
              <w:rPr>
                <w:color w:val="auto"/>
                <w:sz w:val="28"/>
                <w:szCs w:val="28"/>
              </w:rPr>
              <w:t xml:space="preserve"> 27</w:t>
            </w:r>
          </w:p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3FB2" w:rsidRDefault="00C76066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Назнач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ние в установленном порядке местного референдума, выборов депутатов Совета депутатов, голосования по вопросам и</w:t>
            </w:r>
            <w:r w:rsidRPr="009320DB">
              <w:rPr>
                <w:sz w:val="28"/>
                <w:szCs w:val="28"/>
              </w:rPr>
              <w:t>з</w:t>
            </w:r>
            <w:r w:rsidRPr="009320DB">
              <w:rPr>
                <w:sz w:val="28"/>
                <w:szCs w:val="28"/>
              </w:rPr>
              <w:t>менения границ, а также преобразования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B63FB2" w:rsidRPr="00A34985" w:rsidRDefault="00B63FB2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B63FB2" w:rsidRPr="0027043C" w:rsidTr="002A3116">
        <w:tc>
          <w:tcPr>
            <w:tcW w:w="594" w:type="dxa"/>
          </w:tcPr>
          <w:p w:rsidR="00B63FB2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</w:t>
            </w:r>
          </w:p>
        </w:tc>
        <w:tc>
          <w:tcPr>
            <w:tcW w:w="1641" w:type="dxa"/>
          </w:tcPr>
          <w:p w:rsidR="00B63FB2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C76066">
              <w:rPr>
                <w:color w:val="auto"/>
                <w:sz w:val="28"/>
                <w:szCs w:val="28"/>
              </w:rPr>
              <w:t>асть 3</w:t>
            </w:r>
          </w:p>
          <w:p w:rsidR="00C76066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C76066">
              <w:rPr>
                <w:color w:val="auto"/>
                <w:sz w:val="28"/>
                <w:szCs w:val="28"/>
              </w:rPr>
              <w:t xml:space="preserve"> 27</w:t>
            </w:r>
          </w:p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3FB2" w:rsidRDefault="00C76066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Полном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чия, предусмотренные частями 1 и 2 настоящей статьи, Совет депутатов ос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ществляет исключительно на заседан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B63FB2" w:rsidRPr="00A34985" w:rsidRDefault="00B63FB2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B63FB2" w:rsidRPr="0027043C" w:rsidTr="002A3116">
        <w:tc>
          <w:tcPr>
            <w:tcW w:w="594" w:type="dxa"/>
          </w:tcPr>
          <w:p w:rsidR="00B63FB2" w:rsidRDefault="00E67555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A3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B63FB2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C76066">
              <w:rPr>
                <w:color w:val="auto"/>
                <w:sz w:val="28"/>
                <w:szCs w:val="28"/>
              </w:rPr>
              <w:t>асть 1</w:t>
            </w:r>
          </w:p>
          <w:p w:rsidR="00C76066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C76066">
              <w:rPr>
                <w:color w:val="auto"/>
                <w:sz w:val="28"/>
                <w:szCs w:val="28"/>
              </w:rPr>
              <w:t xml:space="preserve"> 28</w:t>
            </w:r>
          </w:p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3FB2" w:rsidRDefault="00C76066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Полном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чия Совета депутатов могут быть пр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кращены досрочно в порядке и по осн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ваниям, которые предусмотрены статьей 73 Феде</w:t>
            </w:r>
            <w:r w:rsidR="0068289E">
              <w:rPr>
                <w:sz w:val="28"/>
                <w:szCs w:val="28"/>
              </w:rPr>
              <w:t>рального закона от 06.10.2003 № </w:t>
            </w:r>
            <w:r w:rsidRPr="009320DB">
              <w:rPr>
                <w:sz w:val="28"/>
                <w:szCs w:val="28"/>
              </w:rPr>
              <w:t>131-ФЗ «Об общих принципах орган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зации местного самоуправления в Ро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сийской Федерации». Полномочия Сов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та депутатов также прекращаются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B63FB2" w:rsidRPr="00A34985" w:rsidRDefault="00B63FB2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A311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C76066">
              <w:rPr>
                <w:color w:val="auto"/>
                <w:sz w:val="28"/>
                <w:szCs w:val="28"/>
              </w:rPr>
              <w:t>ункт 1.2</w:t>
            </w:r>
          </w:p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C449F4">
              <w:rPr>
                <w:color w:val="auto"/>
                <w:sz w:val="28"/>
                <w:szCs w:val="28"/>
              </w:rPr>
              <w:t>асти</w:t>
            </w:r>
            <w:r w:rsidR="00C76066">
              <w:rPr>
                <w:color w:val="auto"/>
                <w:sz w:val="28"/>
                <w:szCs w:val="28"/>
              </w:rPr>
              <w:t xml:space="preserve"> 1</w:t>
            </w:r>
          </w:p>
          <w:p w:rsidR="00C76066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C76066">
              <w:rPr>
                <w:color w:val="auto"/>
                <w:sz w:val="28"/>
                <w:szCs w:val="28"/>
              </w:rPr>
              <w:t xml:space="preserve"> 28</w:t>
            </w:r>
          </w:p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C76066" w:rsidRDefault="00C76066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В случае вступления в силу решения Верховного суда Луганской Народной Республики о неправомочности данного состава деп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 xml:space="preserve">татов </w:t>
            </w:r>
            <w:r w:rsidRPr="009320DB">
              <w:rPr>
                <w:iCs/>
                <w:sz w:val="28"/>
                <w:szCs w:val="28"/>
              </w:rPr>
              <w:t>Совета депутатов</w:t>
            </w:r>
            <w:r w:rsidRPr="009320DB">
              <w:rPr>
                <w:sz w:val="28"/>
                <w:szCs w:val="28"/>
              </w:rPr>
              <w:t>, в том числе в связи со сложением депутатами своих полномочий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A311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C76066">
              <w:rPr>
                <w:color w:val="auto"/>
                <w:sz w:val="28"/>
                <w:szCs w:val="28"/>
              </w:rPr>
              <w:t>ункт 1.3</w:t>
            </w:r>
          </w:p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C449F4">
              <w:rPr>
                <w:color w:val="auto"/>
                <w:sz w:val="28"/>
                <w:szCs w:val="28"/>
              </w:rPr>
              <w:t>асти</w:t>
            </w:r>
            <w:r w:rsidR="00C76066">
              <w:rPr>
                <w:color w:val="auto"/>
                <w:sz w:val="28"/>
                <w:szCs w:val="28"/>
              </w:rPr>
              <w:t xml:space="preserve"> 1</w:t>
            </w:r>
          </w:p>
          <w:p w:rsidR="00C76066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</w:t>
            </w:r>
            <w:r w:rsidR="00C76066">
              <w:rPr>
                <w:color w:val="auto"/>
                <w:sz w:val="28"/>
                <w:szCs w:val="28"/>
              </w:rPr>
              <w:t xml:space="preserve"> 28</w:t>
            </w:r>
          </w:p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C76066" w:rsidRDefault="00EE4F93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bCs/>
                <w:sz w:val="28"/>
                <w:szCs w:val="28"/>
              </w:rPr>
              <w:t>В случае преобразования округа как муниципал</w:t>
            </w:r>
            <w:r w:rsidRPr="009320DB">
              <w:rPr>
                <w:bCs/>
                <w:sz w:val="28"/>
                <w:szCs w:val="28"/>
              </w:rPr>
              <w:t>ь</w:t>
            </w:r>
            <w:r w:rsidRPr="009320DB">
              <w:rPr>
                <w:bCs/>
                <w:sz w:val="28"/>
                <w:szCs w:val="28"/>
              </w:rPr>
              <w:t>ного образования, осуществляемого в с</w:t>
            </w:r>
            <w:r w:rsidRPr="009320DB">
              <w:rPr>
                <w:bCs/>
                <w:sz w:val="28"/>
                <w:szCs w:val="28"/>
              </w:rPr>
              <w:t>о</w:t>
            </w:r>
            <w:r w:rsidRPr="009320DB">
              <w:rPr>
                <w:bCs/>
                <w:sz w:val="28"/>
                <w:szCs w:val="28"/>
              </w:rPr>
              <w:t>ответствии со статьей 13 Феде</w:t>
            </w:r>
            <w:r w:rsidR="0068289E">
              <w:rPr>
                <w:bCs/>
                <w:sz w:val="28"/>
                <w:szCs w:val="28"/>
              </w:rPr>
              <w:t>рального закона от 06.10.2003 № </w:t>
            </w:r>
            <w:r w:rsidRPr="009320DB">
              <w:rPr>
                <w:bCs/>
                <w:sz w:val="28"/>
                <w:szCs w:val="28"/>
              </w:rPr>
              <w:t>131-ФЗ «Об о</w:t>
            </w:r>
            <w:r w:rsidRPr="009320DB">
              <w:rPr>
                <w:bCs/>
                <w:sz w:val="28"/>
                <w:szCs w:val="28"/>
              </w:rPr>
              <w:t>б</w:t>
            </w:r>
            <w:r w:rsidRPr="009320DB">
              <w:rPr>
                <w:bCs/>
                <w:sz w:val="28"/>
                <w:szCs w:val="28"/>
              </w:rPr>
              <w:t xml:space="preserve">щих принципах организации местного </w:t>
            </w:r>
            <w:r w:rsidRPr="009320DB">
              <w:rPr>
                <w:bCs/>
                <w:sz w:val="28"/>
                <w:szCs w:val="28"/>
              </w:rPr>
              <w:lastRenderedPageBreak/>
              <w:t>самоуправления в Российской Федер</w:t>
            </w:r>
            <w:r w:rsidRPr="009320DB">
              <w:rPr>
                <w:bCs/>
                <w:sz w:val="28"/>
                <w:szCs w:val="28"/>
              </w:rPr>
              <w:t>а</w:t>
            </w:r>
            <w:r w:rsidRPr="009320DB">
              <w:rPr>
                <w:bCs/>
                <w:sz w:val="28"/>
                <w:szCs w:val="28"/>
              </w:rPr>
              <w:t>ции», а также в случае упразднения окр</w:t>
            </w:r>
            <w:r w:rsidRPr="009320DB">
              <w:rPr>
                <w:bCs/>
                <w:sz w:val="28"/>
                <w:szCs w:val="28"/>
              </w:rPr>
              <w:t>у</w:t>
            </w:r>
            <w:r w:rsidRPr="009320DB">
              <w:rPr>
                <w:bCs/>
                <w:sz w:val="28"/>
                <w:szCs w:val="28"/>
              </w:rPr>
              <w:t>га как муниципального образования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  <w:r w:rsidR="002A311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EE4F93">
              <w:rPr>
                <w:color w:val="auto"/>
                <w:sz w:val="28"/>
                <w:szCs w:val="28"/>
              </w:rPr>
              <w:t>асть 6</w:t>
            </w:r>
          </w:p>
          <w:p w:rsidR="00EE4F93" w:rsidRDefault="00EE4F93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</w:t>
            </w:r>
            <w:r w:rsidR="00C449F4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 xml:space="preserve"> 29</w:t>
            </w:r>
          </w:p>
          <w:p w:rsidR="00EE4F93" w:rsidRDefault="00EE4F93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C76066" w:rsidRDefault="00EE4F93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В случае временного отсутствия Председателя С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вета депутатов (нахождения в отпуске, командировке, болезни и т.д.) его полн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мочия временно исполняет заместитель Председателя Совета депутатов на осн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вании распоряжения Председателя Сов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та депутатов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A311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EE4F93">
              <w:rPr>
                <w:color w:val="auto"/>
                <w:sz w:val="28"/>
                <w:szCs w:val="28"/>
              </w:rPr>
              <w:t>асть 7</w:t>
            </w:r>
          </w:p>
          <w:p w:rsidR="00EE4F93" w:rsidRDefault="00EE4F93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</w:t>
            </w:r>
            <w:r w:rsidR="00C449F4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 xml:space="preserve"> 30</w:t>
            </w:r>
          </w:p>
          <w:p w:rsidR="00EE4F93" w:rsidRDefault="00EE4F93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C76066" w:rsidRDefault="00EE4F93" w:rsidP="00EE4F93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В случае досрочного прекращения полномочий Председателя Совета депутатов, либо применения к нему по решению суда мер процессуального принуждения в виде з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ключения под стражу или временного 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странения от должности, его полномочия по решению Совета депутатов временно исполняет заместитель Председателя С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 xml:space="preserve">вета депутатов или </w:t>
            </w:r>
            <w:r>
              <w:rPr>
                <w:sz w:val="28"/>
                <w:szCs w:val="28"/>
              </w:rPr>
              <w:t>другой депутат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депутатов»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A311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EE4F93">
              <w:rPr>
                <w:color w:val="auto"/>
                <w:sz w:val="28"/>
                <w:szCs w:val="28"/>
              </w:rPr>
              <w:t>асть 8</w:t>
            </w:r>
          </w:p>
          <w:p w:rsidR="00EE4F93" w:rsidRDefault="00EE4F93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</w:t>
            </w:r>
            <w:r w:rsidR="00C449F4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 xml:space="preserve"> 30</w:t>
            </w:r>
          </w:p>
          <w:p w:rsidR="00EE4F93" w:rsidRDefault="00EE4F93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</w:tcPr>
          <w:p w:rsidR="00C76066" w:rsidRDefault="00EE4F93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Глава округа издает постановления и распор</w:t>
            </w:r>
            <w:r w:rsidRPr="009320DB">
              <w:rPr>
                <w:sz w:val="28"/>
                <w:szCs w:val="28"/>
              </w:rPr>
              <w:t>я</w:t>
            </w:r>
            <w:r w:rsidRPr="009320DB">
              <w:rPr>
                <w:sz w:val="28"/>
                <w:szCs w:val="28"/>
              </w:rPr>
              <w:t>жения по вопросам, отнесенным к его компетенции настоящим Уставом в соо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ветствии с Феде</w:t>
            </w:r>
            <w:r w:rsidR="0068289E">
              <w:rPr>
                <w:sz w:val="28"/>
                <w:szCs w:val="28"/>
              </w:rPr>
              <w:t>ральным законом от 06.10.2003 № </w:t>
            </w:r>
            <w:r w:rsidRPr="009320DB">
              <w:rPr>
                <w:sz w:val="28"/>
                <w:szCs w:val="28"/>
              </w:rPr>
              <w:t>131-ФЗ «Об общих при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ципах организации местного самоупра</w:t>
            </w:r>
            <w:r w:rsidRPr="009320DB">
              <w:rPr>
                <w:sz w:val="28"/>
                <w:szCs w:val="28"/>
              </w:rPr>
              <w:t>в</w:t>
            </w:r>
            <w:r w:rsidRPr="009320DB">
              <w:rPr>
                <w:sz w:val="28"/>
                <w:szCs w:val="28"/>
              </w:rPr>
              <w:t>ления в Российской Федерации», друг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ми федеральными законами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A3116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C449F4">
              <w:rPr>
                <w:color w:val="auto"/>
                <w:sz w:val="28"/>
                <w:szCs w:val="28"/>
              </w:rPr>
              <w:t>ункт 2.9</w:t>
            </w:r>
          </w:p>
          <w:p w:rsidR="00C449F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C449F4">
              <w:rPr>
                <w:color w:val="auto"/>
                <w:sz w:val="28"/>
                <w:szCs w:val="28"/>
              </w:rPr>
              <w:t>асти 2</w:t>
            </w:r>
          </w:p>
          <w:p w:rsidR="00C449F4" w:rsidRDefault="00C449F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31</w:t>
            </w:r>
          </w:p>
        </w:tc>
        <w:tc>
          <w:tcPr>
            <w:tcW w:w="5244" w:type="dxa"/>
          </w:tcPr>
          <w:p w:rsidR="00C76066" w:rsidRDefault="00C449F4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Управляет и распоряжается имуществом, наход</w:t>
            </w:r>
            <w:r w:rsidRPr="009320DB">
              <w:rPr>
                <w:sz w:val="28"/>
                <w:szCs w:val="28"/>
              </w:rPr>
              <w:t>я</w:t>
            </w:r>
            <w:r w:rsidRPr="009320DB">
              <w:rPr>
                <w:sz w:val="28"/>
                <w:szCs w:val="28"/>
              </w:rPr>
              <w:t>щимся в муниципальной собственности округа в порядке, установленном Сов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том депутатов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2A311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D40AC2">
              <w:rPr>
                <w:color w:val="auto"/>
                <w:sz w:val="28"/>
                <w:szCs w:val="28"/>
              </w:rPr>
              <w:t>асть 8</w:t>
            </w:r>
          </w:p>
          <w:p w:rsidR="00D40AC2" w:rsidRDefault="00D40AC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31</w:t>
            </w:r>
          </w:p>
        </w:tc>
        <w:tc>
          <w:tcPr>
            <w:tcW w:w="5244" w:type="dxa"/>
          </w:tcPr>
          <w:p w:rsidR="00C76066" w:rsidRDefault="00D40AC2" w:rsidP="002A3116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="00E87113" w:rsidRPr="0097649E">
              <w:rPr>
                <w:sz w:val="28"/>
                <w:szCs w:val="28"/>
              </w:rPr>
              <w:t xml:space="preserve">Порядок принятия решения о применении к </w:t>
            </w:r>
            <w:r w:rsidR="00E87113" w:rsidRPr="008B5BD5">
              <w:rPr>
                <w:sz w:val="28"/>
                <w:szCs w:val="28"/>
              </w:rPr>
              <w:t>Главе округа</w:t>
            </w:r>
            <w:r w:rsidR="00E87113" w:rsidRPr="0097649E">
              <w:rPr>
                <w:sz w:val="28"/>
                <w:szCs w:val="28"/>
              </w:rPr>
              <w:t xml:space="preserve"> мер ответственности, указанных в </w:t>
            </w:r>
            <w:r w:rsidR="00E87113">
              <w:rPr>
                <w:sz w:val="28"/>
                <w:szCs w:val="28"/>
              </w:rPr>
              <w:t>части</w:t>
            </w:r>
            <w:r w:rsidR="00E87113" w:rsidRPr="0097649E">
              <w:rPr>
                <w:sz w:val="28"/>
                <w:szCs w:val="28"/>
              </w:rPr>
              <w:t xml:space="preserve"> 7 настоящей статьи, определяется решением Совета депутатов в соотве</w:t>
            </w:r>
            <w:r w:rsidR="00E87113" w:rsidRPr="0097649E">
              <w:rPr>
                <w:sz w:val="28"/>
                <w:szCs w:val="28"/>
              </w:rPr>
              <w:t>т</w:t>
            </w:r>
            <w:r w:rsidR="00E87113" w:rsidRPr="0097649E">
              <w:rPr>
                <w:sz w:val="28"/>
                <w:szCs w:val="28"/>
              </w:rPr>
              <w:t>ствии с законом Луганской Народной Республики</w:t>
            </w:r>
            <w:proofErr w:type="gramStart"/>
            <w:r w:rsidR="00E87113" w:rsidRPr="0097649E">
              <w:rPr>
                <w:i/>
                <w:sz w:val="28"/>
                <w:szCs w:val="28"/>
              </w:rPr>
              <w:t>.</w:t>
            </w:r>
            <w:r w:rsidR="002A3116">
              <w:rPr>
                <w:i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D40AC2">
              <w:rPr>
                <w:color w:val="auto"/>
                <w:sz w:val="28"/>
                <w:szCs w:val="28"/>
              </w:rPr>
              <w:t>ункт 1.3</w:t>
            </w:r>
          </w:p>
          <w:p w:rsidR="00D40AC2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ч</w:t>
            </w:r>
            <w:r w:rsidR="00D40AC2">
              <w:rPr>
                <w:color w:val="auto"/>
                <w:sz w:val="28"/>
                <w:szCs w:val="28"/>
              </w:rPr>
              <w:t>асти 1</w:t>
            </w:r>
          </w:p>
          <w:p w:rsidR="00D40AC2" w:rsidRDefault="00D40AC2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32</w:t>
            </w:r>
          </w:p>
        </w:tc>
        <w:tc>
          <w:tcPr>
            <w:tcW w:w="5244" w:type="dxa"/>
          </w:tcPr>
          <w:p w:rsidR="00C76066" w:rsidRDefault="00D40AC2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Изложить в новой редакции: «</w:t>
            </w:r>
            <w:r w:rsidR="006A7A94" w:rsidRPr="009320DB">
              <w:rPr>
                <w:sz w:val="28"/>
                <w:szCs w:val="28"/>
              </w:rPr>
              <w:t xml:space="preserve">удаления в </w:t>
            </w:r>
            <w:r w:rsidR="006A7A94" w:rsidRPr="009320DB">
              <w:rPr>
                <w:sz w:val="28"/>
                <w:szCs w:val="28"/>
              </w:rPr>
              <w:lastRenderedPageBreak/>
              <w:t>отставку в соответствии с Федеральным законом от 0</w:t>
            </w:r>
            <w:r w:rsidR="0068289E">
              <w:rPr>
                <w:sz w:val="28"/>
                <w:szCs w:val="28"/>
              </w:rPr>
              <w:t>6.10.2003 № </w:t>
            </w:r>
            <w:r w:rsidR="006A7A94" w:rsidRPr="009320DB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</w:t>
            </w:r>
            <w:r w:rsidR="006A7A94" w:rsidRPr="009320DB">
              <w:rPr>
                <w:sz w:val="28"/>
                <w:szCs w:val="28"/>
              </w:rPr>
              <w:t>а</w:t>
            </w:r>
            <w:r w:rsidR="006A7A94" w:rsidRPr="009320DB">
              <w:rPr>
                <w:sz w:val="28"/>
                <w:szCs w:val="28"/>
              </w:rPr>
              <w:t>ции»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 xml:space="preserve">Внесение </w:t>
            </w:r>
            <w:r w:rsidRPr="00A34985">
              <w:rPr>
                <w:color w:val="auto"/>
                <w:sz w:val="28"/>
                <w:szCs w:val="28"/>
              </w:rPr>
              <w:lastRenderedPageBreak/>
              <w:t>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51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6A7A94">
              <w:rPr>
                <w:color w:val="auto"/>
                <w:sz w:val="28"/>
                <w:szCs w:val="28"/>
              </w:rPr>
              <w:t>ункт 1.4</w:t>
            </w:r>
          </w:p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6A7A94">
              <w:rPr>
                <w:color w:val="auto"/>
                <w:sz w:val="28"/>
                <w:szCs w:val="28"/>
              </w:rPr>
              <w:t>асти 1</w:t>
            </w:r>
          </w:p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32</w:t>
            </w:r>
          </w:p>
        </w:tc>
        <w:tc>
          <w:tcPr>
            <w:tcW w:w="5244" w:type="dxa"/>
          </w:tcPr>
          <w:p w:rsidR="00C76066" w:rsidRDefault="006A7A94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отрешения от должности в соответствии с Фед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ральным за</w:t>
            </w:r>
            <w:r w:rsidR="0068289E">
              <w:rPr>
                <w:sz w:val="28"/>
                <w:szCs w:val="28"/>
              </w:rPr>
              <w:t>коном от 06.10.2003 № </w:t>
            </w:r>
            <w:r w:rsidRPr="009320DB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E67555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A311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6A7A94">
              <w:rPr>
                <w:color w:val="auto"/>
                <w:sz w:val="28"/>
                <w:szCs w:val="28"/>
              </w:rPr>
              <w:t>ункт 1.10</w:t>
            </w:r>
          </w:p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6A7A94">
              <w:rPr>
                <w:color w:val="auto"/>
                <w:sz w:val="28"/>
                <w:szCs w:val="28"/>
              </w:rPr>
              <w:t>асти 1</w:t>
            </w:r>
          </w:p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32</w:t>
            </w:r>
          </w:p>
        </w:tc>
        <w:tc>
          <w:tcPr>
            <w:tcW w:w="5244" w:type="dxa"/>
          </w:tcPr>
          <w:p w:rsidR="00C76066" w:rsidRDefault="006A7A94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Исключить пункт 1.10 из текста Устава. Считать пункты 1.11 – 1.14 соотве</w:t>
            </w:r>
            <w:r>
              <w:rPr>
                <w:spacing w:val="2"/>
                <w:sz w:val="28"/>
                <w:szCs w:val="28"/>
              </w:rPr>
              <w:t>т</w:t>
            </w:r>
            <w:r>
              <w:rPr>
                <w:spacing w:val="2"/>
                <w:sz w:val="28"/>
                <w:szCs w:val="28"/>
              </w:rPr>
              <w:t>ственно пунктами 1.10 – 1.13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C76066" w:rsidRPr="0027043C" w:rsidTr="002A3116">
        <w:tc>
          <w:tcPr>
            <w:tcW w:w="594" w:type="dxa"/>
          </w:tcPr>
          <w:p w:rsidR="00C76066" w:rsidRDefault="00C7606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A311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C76066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6A7A94">
              <w:rPr>
                <w:color w:val="auto"/>
                <w:sz w:val="28"/>
                <w:szCs w:val="28"/>
              </w:rPr>
              <w:t>ункт 1.11</w:t>
            </w:r>
          </w:p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6A7A94">
              <w:rPr>
                <w:color w:val="auto"/>
                <w:sz w:val="28"/>
                <w:szCs w:val="28"/>
              </w:rPr>
              <w:t>асти 1</w:t>
            </w:r>
          </w:p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32</w:t>
            </w:r>
          </w:p>
        </w:tc>
        <w:tc>
          <w:tcPr>
            <w:tcW w:w="5244" w:type="dxa"/>
          </w:tcPr>
          <w:p w:rsidR="00C76066" w:rsidRDefault="006A7A94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преобр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зования округа, осуществляемого в соо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ветствии со статьей 13</w:t>
            </w:r>
            <w:r w:rsidRPr="009320DB">
              <w:rPr>
                <w:b/>
                <w:sz w:val="28"/>
                <w:szCs w:val="28"/>
              </w:rPr>
              <w:t xml:space="preserve"> </w:t>
            </w:r>
            <w:r w:rsidRPr="009320DB">
              <w:rPr>
                <w:sz w:val="28"/>
                <w:szCs w:val="28"/>
              </w:rPr>
              <w:t>Феде</w:t>
            </w:r>
            <w:r w:rsidR="0068289E">
              <w:rPr>
                <w:sz w:val="28"/>
                <w:szCs w:val="28"/>
              </w:rPr>
              <w:t>рального з</w:t>
            </w:r>
            <w:r w:rsidR="0068289E">
              <w:rPr>
                <w:sz w:val="28"/>
                <w:szCs w:val="28"/>
              </w:rPr>
              <w:t>а</w:t>
            </w:r>
            <w:r w:rsidR="0068289E">
              <w:rPr>
                <w:sz w:val="28"/>
                <w:szCs w:val="28"/>
              </w:rPr>
              <w:t>кона от 06.10.2003 № </w:t>
            </w:r>
            <w:r w:rsidRPr="009320DB">
              <w:rPr>
                <w:sz w:val="28"/>
                <w:szCs w:val="28"/>
              </w:rPr>
              <w:t>131-ФЗ «Об общих принципах организации местного сам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управления в Российской Федерации», а также в случае упразднения округа как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C76066" w:rsidRPr="00A34985" w:rsidRDefault="00C76066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A7A94" w:rsidRPr="0027043C" w:rsidTr="002A3116">
        <w:tc>
          <w:tcPr>
            <w:tcW w:w="594" w:type="dxa"/>
          </w:tcPr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A3116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6A7A94">
              <w:rPr>
                <w:color w:val="auto"/>
                <w:sz w:val="28"/>
                <w:szCs w:val="28"/>
              </w:rPr>
              <w:t>ункт 1.13</w:t>
            </w:r>
          </w:p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6A7A94">
              <w:rPr>
                <w:color w:val="auto"/>
                <w:sz w:val="28"/>
                <w:szCs w:val="28"/>
              </w:rPr>
              <w:t>асти 1</w:t>
            </w:r>
          </w:p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32</w:t>
            </w:r>
          </w:p>
        </w:tc>
        <w:tc>
          <w:tcPr>
            <w:tcW w:w="5244" w:type="dxa"/>
          </w:tcPr>
          <w:p w:rsidR="006A7A94" w:rsidRDefault="006A7A94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в связи с утратой доверия Президента Российской Федерации в случаях, предусмотренных Федеральным за</w:t>
            </w:r>
            <w:r w:rsidR="0068289E">
              <w:rPr>
                <w:sz w:val="28"/>
                <w:szCs w:val="28"/>
              </w:rPr>
              <w:t>коном от 06.10.2003 № </w:t>
            </w:r>
            <w:r w:rsidRPr="009320DB">
              <w:rPr>
                <w:sz w:val="28"/>
                <w:szCs w:val="28"/>
              </w:rPr>
              <w:t>131-ФЗ «Об общих принципах орган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зации местного самоуправления в Ро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сийской Федерации»</w:t>
            </w:r>
          </w:p>
        </w:tc>
        <w:tc>
          <w:tcPr>
            <w:tcW w:w="2092" w:type="dxa"/>
          </w:tcPr>
          <w:p w:rsidR="006A7A94" w:rsidRPr="00A34985" w:rsidRDefault="006A7A94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A7A94" w:rsidRPr="0027043C" w:rsidTr="002A3116">
        <w:tc>
          <w:tcPr>
            <w:tcW w:w="594" w:type="dxa"/>
          </w:tcPr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A3116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6A7A94">
              <w:rPr>
                <w:color w:val="auto"/>
                <w:sz w:val="28"/>
                <w:szCs w:val="28"/>
              </w:rPr>
              <w:t>асть 1</w:t>
            </w:r>
          </w:p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33</w:t>
            </w:r>
          </w:p>
        </w:tc>
        <w:tc>
          <w:tcPr>
            <w:tcW w:w="5244" w:type="dxa"/>
          </w:tcPr>
          <w:p w:rsidR="006A7A94" w:rsidRPr="009320DB" w:rsidRDefault="006A7A94" w:rsidP="006A7A94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Постоянно действующим органом внешнего мун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ципального финансового контроля явл</w:t>
            </w:r>
            <w:r w:rsidRPr="009320DB">
              <w:rPr>
                <w:sz w:val="28"/>
                <w:szCs w:val="28"/>
              </w:rPr>
              <w:t>я</w:t>
            </w:r>
            <w:r w:rsidRPr="009320DB">
              <w:rPr>
                <w:sz w:val="28"/>
                <w:szCs w:val="28"/>
              </w:rPr>
              <w:t xml:space="preserve">ется Контрольно-счетная палата </w:t>
            </w:r>
            <w:r w:rsidRPr="009320DB">
              <w:rPr>
                <w:iCs/>
                <w:sz w:val="28"/>
                <w:szCs w:val="28"/>
              </w:rPr>
              <w:t>округа</w:t>
            </w:r>
            <w:r w:rsidRPr="009320DB">
              <w:rPr>
                <w:sz w:val="28"/>
                <w:szCs w:val="28"/>
              </w:rPr>
              <w:t>.</w:t>
            </w:r>
          </w:p>
          <w:p w:rsidR="006A7A94" w:rsidRDefault="006A7A94" w:rsidP="006A7A94">
            <w:pPr>
              <w:jc w:val="both"/>
              <w:rPr>
                <w:spacing w:val="2"/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Контрольно-счетная палата округа обр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зуется решением Совета депутатов и подотчетна Совету депутатов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A7A94" w:rsidRPr="00A34985" w:rsidRDefault="006A7A94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A7A94" w:rsidRPr="0027043C" w:rsidTr="002A3116">
        <w:tc>
          <w:tcPr>
            <w:tcW w:w="594" w:type="dxa"/>
          </w:tcPr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A3116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3805A8">
              <w:rPr>
                <w:color w:val="auto"/>
                <w:sz w:val="28"/>
                <w:szCs w:val="28"/>
              </w:rPr>
              <w:t>асть 3</w:t>
            </w:r>
          </w:p>
          <w:p w:rsidR="003805A8" w:rsidRDefault="003805A8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33</w:t>
            </w:r>
          </w:p>
        </w:tc>
        <w:tc>
          <w:tcPr>
            <w:tcW w:w="5244" w:type="dxa"/>
          </w:tcPr>
          <w:p w:rsidR="006A7A94" w:rsidRDefault="003805A8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Контрол</w:t>
            </w:r>
            <w:r w:rsidRPr="009320DB">
              <w:rPr>
                <w:sz w:val="28"/>
                <w:szCs w:val="28"/>
              </w:rPr>
              <w:t>ь</w:t>
            </w:r>
            <w:r w:rsidRPr="009320DB">
              <w:rPr>
                <w:sz w:val="28"/>
                <w:szCs w:val="28"/>
              </w:rPr>
              <w:t>но-счетная палата округа образуется в составе председателя и аппарата Ко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трольно-счетной палаты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A7A94" w:rsidRPr="00A34985" w:rsidRDefault="006A7A94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A7A94" w:rsidRPr="0027043C" w:rsidTr="002A3116">
        <w:tc>
          <w:tcPr>
            <w:tcW w:w="594" w:type="dxa"/>
          </w:tcPr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A3116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3805A8">
              <w:rPr>
                <w:color w:val="auto"/>
                <w:sz w:val="28"/>
                <w:szCs w:val="28"/>
              </w:rPr>
              <w:t>асть 1 статьи 34</w:t>
            </w:r>
          </w:p>
        </w:tc>
        <w:tc>
          <w:tcPr>
            <w:tcW w:w="5244" w:type="dxa"/>
          </w:tcPr>
          <w:p w:rsidR="003805A8" w:rsidRPr="009320DB" w:rsidRDefault="003805A8" w:rsidP="003805A8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Админ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 xml:space="preserve">страция </w:t>
            </w:r>
            <w:r w:rsidRPr="009320DB">
              <w:rPr>
                <w:iCs/>
                <w:sz w:val="28"/>
                <w:szCs w:val="28"/>
              </w:rPr>
              <w:t>округа</w:t>
            </w:r>
            <w:r w:rsidRPr="009320DB">
              <w:rPr>
                <w:sz w:val="28"/>
                <w:szCs w:val="28"/>
              </w:rPr>
              <w:t xml:space="preserve"> является исполнительно-распорядительным органом округа.</w:t>
            </w:r>
          </w:p>
          <w:p w:rsidR="006A7A94" w:rsidRDefault="003805A8" w:rsidP="003805A8">
            <w:pPr>
              <w:jc w:val="both"/>
              <w:rPr>
                <w:spacing w:val="2"/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lastRenderedPageBreak/>
              <w:t>Администрацией округа руководит Глава округа на принципах единоначалия</w:t>
            </w:r>
            <w:proofErr w:type="gramStart"/>
            <w:r w:rsidRPr="00932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6A7A94" w:rsidRPr="00A34985" w:rsidRDefault="006A7A94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 xml:space="preserve">Внесение указанного изменения </w:t>
            </w:r>
            <w:r w:rsidRPr="00A34985">
              <w:rPr>
                <w:color w:val="auto"/>
                <w:sz w:val="28"/>
                <w:szCs w:val="28"/>
              </w:rPr>
              <w:lastRenderedPageBreak/>
              <w:t>обоснованно.</w:t>
            </w:r>
          </w:p>
        </w:tc>
      </w:tr>
      <w:tr w:rsidR="006A7A94" w:rsidRPr="0027043C" w:rsidTr="002A3116">
        <w:tc>
          <w:tcPr>
            <w:tcW w:w="594" w:type="dxa"/>
          </w:tcPr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</w:t>
            </w:r>
            <w:r w:rsidR="002A3116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3805A8">
              <w:rPr>
                <w:color w:val="auto"/>
                <w:sz w:val="28"/>
                <w:szCs w:val="28"/>
              </w:rPr>
              <w:t>ункт 1.3 части 1 статьи 35</w:t>
            </w:r>
          </w:p>
        </w:tc>
        <w:tc>
          <w:tcPr>
            <w:tcW w:w="5244" w:type="dxa"/>
          </w:tcPr>
          <w:p w:rsidR="006A7A94" w:rsidRDefault="003805A8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Полном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чия по организации теплоснабжения, предусмотренные Федераль</w:t>
            </w:r>
            <w:r w:rsidR="0068289E">
              <w:rPr>
                <w:sz w:val="28"/>
                <w:szCs w:val="28"/>
              </w:rPr>
              <w:t>ным законом от 27.07.2010 № </w:t>
            </w:r>
            <w:r w:rsidRPr="009320DB">
              <w:rPr>
                <w:sz w:val="28"/>
                <w:szCs w:val="28"/>
              </w:rPr>
              <w:t>190-ФЗ «О теплосна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жении», если иное не предусмотрено настоящим Уставом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A7A94" w:rsidRPr="00A34985" w:rsidRDefault="006A7A94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A7A94" w:rsidRPr="0027043C" w:rsidTr="002A3116">
        <w:tc>
          <w:tcPr>
            <w:tcW w:w="594" w:type="dxa"/>
          </w:tcPr>
          <w:p w:rsidR="006A7A94" w:rsidRDefault="006A7A94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2A3116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712517">
              <w:rPr>
                <w:color w:val="auto"/>
                <w:sz w:val="28"/>
                <w:szCs w:val="28"/>
              </w:rPr>
              <w:t>асть 1</w:t>
            </w:r>
          </w:p>
          <w:p w:rsidR="00712517" w:rsidRDefault="0071251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40</w:t>
            </w:r>
          </w:p>
        </w:tc>
        <w:tc>
          <w:tcPr>
            <w:tcW w:w="5244" w:type="dxa"/>
          </w:tcPr>
          <w:p w:rsidR="006A7A94" w:rsidRDefault="00712517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 xml:space="preserve">Органы местного самоуправления </w:t>
            </w:r>
            <w:r w:rsidRPr="00F117DF">
              <w:rPr>
                <w:sz w:val="28"/>
                <w:szCs w:val="28"/>
              </w:rPr>
              <w:t>от имени окр</w:t>
            </w:r>
            <w:r w:rsidRPr="00F117DF">
              <w:rPr>
                <w:sz w:val="28"/>
                <w:szCs w:val="28"/>
              </w:rPr>
              <w:t>у</w:t>
            </w:r>
            <w:r w:rsidRPr="00F117DF">
              <w:rPr>
                <w:sz w:val="28"/>
                <w:szCs w:val="28"/>
              </w:rPr>
              <w:t>га</w:t>
            </w:r>
            <w:r w:rsidRPr="009320DB">
              <w:rPr>
                <w:sz w:val="28"/>
                <w:szCs w:val="28"/>
              </w:rPr>
              <w:t xml:space="preserve"> самостоятельно владеют, пользуются и распоряжаются муниципальным имущ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ством в соответствии с Конституцией Российской Федерации, федеральными законами и принимаемыми в соотве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 xml:space="preserve">ствии с ними решениями </w:t>
            </w:r>
            <w:r w:rsidRPr="009320DB">
              <w:rPr>
                <w:iCs/>
                <w:sz w:val="28"/>
                <w:szCs w:val="28"/>
              </w:rPr>
              <w:t>Совета депут</w:t>
            </w:r>
            <w:r w:rsidRPr="009320DB">
              <w:rPr>
                <w:iCs/>
                <w:sz w:val="28"/>
                <w:szCs w:val="28"/>
              </w:rPr>
              <w:t>а</w:t>
            </w:r>
            <w:r w:rsidRPr="009320DB">
              <w:rPr>
                <w:iCs/>
                <w:sz w:val="28"/>
                <w:szCs w:val="28"/>
              </w:rPr>
              <w:t>тов</w:t>
            </w:r>
            <w:proofErr w:type="gramStart"/>
            <w:r w:rsidRPr="009320DB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6A7A94" w:rsidRPr="00A34985" w:rsidRDefault="006A7A94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6A7A94" w:rsidRPr="0027043C" w:rsidTr="002A3116">
        <w:tc>
          <w:tcPr>
            <w:tcW w:w="594" w:type="dxa"/>
          </w:tcPr>
          <w:p w:rsidR="006A7A94" w:rsidRDefault="002A3116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1641" w:type="dxa"/>
          </w:tcPr>
          <w:p w:rsidR="006A7A94" w:rsidRDefault="00F117DF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="00712517">
              <w:rPr>
                <w:color w:val="auto"/>
                <w:sz w:val="28"/>
                <w:szCs w:val="28"/>
              </w:rPr>
              <w:t>асть 1</w:t>
            </w:r>
          </w:p>
          <w:p w:rsidR="00712517" w:rsidRDefault="00712517" w:rsidP="0027043C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41</w:t>
            </w:r>
          </w:p>
        </w:tc>
        <w:tc>
          <w:tcPr>
            <w:tcW w:w="5244" w:type="dxa"/>
          </w:tcPr>
          <w:p w:rsidR="006A7A94" w:rsidRDefault="00712517" w:rsidP="00B63FB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Источн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ком финансового обеспечения реализ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ции инициативных проектов, предусмо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ренных статьей 15 настоящего Устава, являются предусмотренные решением о бюджете округа бюджетные ассигнов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ния на реализацию инициативных прое</w:t>
            </w:r>
            <w:r w:rsidRPr="009320DB">
              <w:rPr>
                <w:sz w:val="28"/>
                <w:szCs w:val="28"/>
              </w:rPr>
              <w:t>к</w:t>
            </w:r>
            <w:r w:rsidRPr="009320DB">
              <w:rPr>
                <w:sz w:val="28"/>
                <w:szCs w:val="28"/>
              </w:rPr>
              <w:t xml:space="preserve">тов, </w:t>
            </w:r>
            <w:proofErr w:type="gramStart"/>
            <w:r w:rsidRPr="009320DB">
              <w:rPr>
                <w:sz w:val="28"/>
                <w:szCs w:val="28"/>
              </w:rPr>
              <w:t>формируемые</w:t>
            </w:r>
            <w:proofErr w:type="gramEnd"/>
            <w:r w:rsidRPr="009320DB">
              <w:rPr>
                <w:sz w:val="28"/>
                <w:szCs w:val="28"/>
              </w:rPr>
              <w:t xml:space="preserve"> в том числе с учетом объемов инициативных платежей и (или) межбюджетных трансфертов из бюджета Луганской Народной Республики, пред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ставленных в целях финансового обесп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чения соответствующих расходных об</w:t>
            </w:r>
            <w:r w:rsidRPr="009320DB">
              <w:rPr>
                <w:sz w:val="28"/>
                <w:szCs w:val="28"/>
              </w:rPr>
              <w:t>я</w:t>
            </w:r>
            <w:r w:rsidRPr="009320DB">
              <w:rPr>
                <w:sz w:val="28"/>
                <w:szCs w:val="28"/>
              </w:rPr>
              <w:t>зательств муниципального образования.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6A7A94" w:rsidRPr="00A34985" w:rsidRDefault="006A7A94" w:rsidP="00BF3611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2A3116" w:rsidRPr="0027043C" w:rsidTr="002A3116">
        <w:tc>
          <w:tcPr>
            <w:tcW w:w="594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61</w:t>
            </w:r>
          </w:p>
        </w:tc>
        <w:tc>
          <w:tcPr>
            <w:tcW w:w="1641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5</w:t>
            </w:r>
          </w:p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42</w:t>
            </w:r>
          </w:p>
        </w:tc>
        <w:tc>
          <w:tcPr>
            <w:tcW w:w="5244" w:type="dxa"/>
          </w:tcPr>
          <w:p w:rsidR="002A3116" w:rsidRDefault="002A3116" w:rsidP="002A3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новой редакции:</w:t>
            </w:r>
          </w:p>
          <w:p w:rsidR="002A3116" w:rsidRDefault="002A3116" w:rsidP="002A3116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6F75">
              <w:rPr>
                <w:sz w:val="28"/>
                <w:szCs w:val="28"/>
              </w:rPr>
              <w:t>Проект бюджета округа, решение об утверждении бюджета округа, годовой отчет о его исполнении, ежеквартальные сведения о ходе исполнения бюджета округа и о численности муниципальных служащих органов местного самоупра</w:t>
            </w:r>
            <w:r w:rsidRPr="00436F75">
              <w:rPr>
                <w:sz w:val="28"/>
                <w:szCs w:val="28"/>
              </w:rPr>
              <w:t>в</w:t>
            </w:r>
            <w:r w:rsidRPr="00436F75">
              <w:rPr>
                <w:sz w:val="28"/>
                <w:szCs w:val="28"/>
              </w:rPr>
              <w:t>ления округа, работников муниципал</w:t>
            </w:r>
            <w:r w:rsidRPr="00436F75">
              <w:rPr>
                <w:sz w:val="28"/>
                <w:szCs w:val="28"/>
              </w:rPr>
              <w:t>ь</w:t>
            </w:r>
            <w:r w:rsidRPr="00436F75">
              <w:rPr>
                <w:sz w:val="28"/>
                <w:szCs w:val="28"/>
              </w:rPr>
              <w:t>ных учреждений округа с указанием фа</w:t>
            </w:r>
            <w:r w:rsidRPr="00436F75">
              <w:rPr>
                <w:sz w:val="28"/>
                <w:szCs w:val="28"/>
              </w:rPr>
              <w:t>к</w:t>
            </w:r>
            <w:r w:rsidRPr="00436F75">
              <w:rPr>
                <w:sz w:val="28"/>
                <w:szCs w:val="28"/>
              </w:rPr>
              <w:t xml:space="preserve">тических </w:t>
            </w:r>
            <w:r w:rsidRPr="00185233">
              <w:rPr>
                <w:bCs/>
                <w:sz w:val="28"/>
                <w:szCs w:val="28"/>
              </w:rPr>
              <w:t>расходов</w:t>
            </w:r>
            <w:r w:rsidRPr="00436F75">
              <w:rPr>
                <w:sz w:val="28"/>
                <w:szCs w:val="28"/>
              </w:rPr>
              <w:t xml:space="preserve"> на оплату их труда подлежат официальному опубликов</w:t>
            </w:r>
            <w:r w:rsidRPr="00436F75">
              <w:rPr>
                <w:sz w:val="28"/>
                <w:szCs w:val="28"/>
              </w:rPr>
              <w:t>а</w:t>
            </w:r>
            <w:r w:rsidRPr="00436F75">
              <w:rPr>
                <w:sz w:val="28"/>
                <w:szCs w:val="28"/>
              </w:rPr>
              <w:t>нию</w:t>
            </w:r>
            <w:proofErr w:type="gramStart"/>
            <w:r w:rsidRPr="00436F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2A3116" w:rsidRPr="00A34985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2A3116" w:rsidRPr="0027043C" w:rsidTr="002A3116">
        <w:tc>
          <w:tcPr>
            <w:tcW w:w="594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1641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часть 3 </w:t>
            </w:r>
            <w:r>
              <w:rPr>
                <w:color w:val="auto"/>
                <w:sz w:val="28"/>
                <w:szCs w:val="28"/>
              </w:rPr>
              <w:lastRenderedPageBreak/>
              <w:t>статьи 45</w:t>
            </w:r>
          </w:p>
        </w:tc>
        <w:tc>
          <w:tcPr>
            <w:tcW w:w="5244" w:type="dxa"/>
          </w:tcPr>
          <w:p w:rsidR="002A3116" w:rsidRDefault="002A3116" w:rsidP="002A3116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Изложить в новой редакции: «</w:t>
            </w:r>
            <w:r w:rsidRPr="009320DB">
              <w:rPr>
                <w:sz w:val="28"/>
                <w:szCs w:val="28"/>
              </w:rPr>
              <w:t xml:space="preserve">В решении </w:t>
            </w:r>
            <w:r w:rsidRPr="009320DB">
              <w:rPr>
                <w:sz w:val="28"/>
                <w:szCs w:val="28"/>
              </w:rPr>
              <w:lastRenderedPageBreak/>
              <w:t>о бюджете округа должны содержаться основные характеристики бюджета, к к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торым относятся общий объем доходов бюджета, общий объем расходов, деф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цит (профицит) бюджета,</w:t>
            </w:r>
            <w:r w:rsidRPr="009320DB">
              <w:rPr>
                <w:sz w:val="28"/>
                <w:szCs w:val="28"/>
                <w:shd w:val="clear" w:color="auto" w:fill="FFFFFF"/>
              </w:rPr>
              <w:t xml:space="preserve"> а также иные показатели, установленные Бюджетным кодексом Российской Федерации, зак</w:t>
            </w:r>
            <w:r w:rsidRPr="009320DB">
              <w:rPr>
                <w:sz w:val="28"/>
                <w:szCs w:val="28"/>
                <w:shd w:val="clear" w:color="auto" w:fill="FFFFFF"/>
              </w:rPr>
              <w:t>о</w:t>
            </w:r>
            <w:r w:rsidRPr="009320DB">
              <w:rPr>
                <w:sz w:val="28"/>
                <w:szCs w:val="28"/>
                <w:shd w:val="clear" w:color="auto" w:fill="FFFFFF"/>
              </w:rPr>
              <w:t xml:space="preserve">ном </w:t>
            </w:r>
            <w:r w:rsidRPr="009320DB">
              <w:rPr>
                <w:sz w:val="28"/>
                <w:szCs w:val="28"/>
              </w:rPr>
              <w:t>Луганской Народной Республики</w:t>
            </w:r>
            <w:r w:rsidRPr="009320DB">
              <w:rPr>
                <w:sz w:val="28"/>
                <w:szCs w:val="28"/>
                <w:shd w:val="clear" w:color="auto" w:fill="FFFFFF"/>
              </w:rPr>
              <w:t>, муниципальными правовыми актами С</w:t>
            </w:r>
            <w:r w:rsidRPr="009320DB">
              <w:rPr>
                <w:sz w:val="28"/>
                <w:szCs w:val="28"/>
                <w:shd w:val="clear" w:color="auto" w:fill="FFFFFF"/>
              </w:rPr>
              <w:t>о</w:t>
            </w:r>
            <w:r w:rsidRPr="009320DB">
              <w:rPr>
                <w:sz w:val="28"/>
                <w:szCs w:val="28"/>
                <w:shd w:val="clear" w:color="auto" w:fill="FFFFFF"/>
              </w:rPr>
              <w:t>вета депутатов (кроме законов (решений) о бюджете)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2A3116" w:rsidRPr="00A34985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 xml:space="preserve">Внесение </w:t>
            </w:r>
            <w:r w:rsidRPr="00A34985">
              <w:rPr>
                <w:color w:val="auto"/>
                <w:sz w:val="28"/>
                <w:szCs w:val="28"/>
              </w:rPr>
              <w:lastRenderedPageBreak/>
              <w:t>указанного изменения обоснованно.</w:t>
            </w:r>
          </w:p>
        </w:tc>
      </w:tr>
      <w:tr w:rsidR="002A3116" w:rsidRPr="0027043C" w:rsidTr="002A3116">
        <w:tc>
          <w:tcPr>
            <w:tcW w:w="594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63</w:t>
            </w:r>
          </w:p>
        </w:tc>
        <w:tc>
          <w:tcPr>
            <w:tcW w:w="1641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2</w:t>
            </w:r>
          </w:p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49</w:t>
            </w:r>
          </w:p>
        </w:tc>
        <w:tc>
          <w:tcPr>
            <w:tcW w:w="5244" w:type="dxa"/>
          </w:tcPr>
          <w:p w:rsidR="002A3116" w:rsidRDefault="002A3116" w:rsidP="002A3116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EA321E">
              <w:rPr>
                <w:sz w:val="28"/>
                <w:szCs w:val="28"/>
              </w:rPr>
              <w:t>Основан</w:t>
            </w:r>
            <w:r w:rsidRPr="00EA321E">
              <w:rPr>
                <w:sz w:val="28"/>
                <w:szCs w:val="28"/>
              </w:rPr>
              <w:t>и</w:t>
            </w:r>
            <w:r w:rsidRPr="00EA321E">
              <w:rPr>
                <w:sz w:val="28"/>
                <w:szCs w:val="28"/>
              </w:rPr>
              <w:t>ем наступления ответственности депут</w:t>
            </w:r>
            <w:r w:rsidRPr="00EA321E">
              <w:rPr>
                <w:sz w:val="28"/>
                <w:szCs w:val="28"/>
              </w:rPr>
              <w:t>а</w:t>
            </w:r>
            <w:r w:rsidRPr="00EA321E">
              <w:rPr>
                <w:sz w:val="28"/>
                <w:szCs w:val="28"/>
              </w:rPr>
              <w:t xml:space="preserve">та </w:t>
            </w:r>
            <w:r w:rsidRPr="00EA321E">
              <w:rPr>
                <w:iCs/>
                <w:sz w:val="28"/>
                <w:szCs w:val="28"/>
              </w:rPr>
              <w:t>Совета депутатов, Главы округа</w:t>
            </w:r>
            <w:r w:rsidRPr="00EA321E">
              <w:rPr>
                <w:sz w:val="28"/>
                <w:szCs w:val="28"/>
              </w:rPr>
              <w:t xml:space="preserve"> перед населением округа является вступившее в законную силу решение суда, устан</w:t>
            </w:r>
            <w:r w:rsidRPr="00EA321E">
              <w:rPr>
                <w:sz w:val="28"/>
                <w:szCs w:val="28"/>
              </w:rPr>
              <w:t>о</w:t>
            </w:r>
            <w:r w:rsidRPr="00EA321E">
              <w:rPr>
                <w:sz w:val="28"/>
                <w:szCs w:val="28"/>
              </w:rPr>
              <w:t xml:space="preserve">вившее </w:t>
            </w:r>
            <w:r w:rsidRPr="00EA321E">
              <w:rPr>
                <w:sz w:val="28"/>
                <w:szCs w:val="28"/>
                <w:shd w:val="clear" w:color="auto" w:fill="FFFFFF"/>
              </w:rPr>
              <w:t>наличие конкретных против</w:t>
            </w:r>
            <w:r w:rsidRPr="00EA321E">
              <w:rPr>
                <w:sz w:val="28"/>
                <w:szCs w:val="28"/>
                <w:shd w:val="clear" w:color="auto" w:fill="FFFFFF"/>
              </w:rPr>
              <w:t>о</w:t>
            </w:r>
            <w:r w:rsidRPr="00EA321E">
              <w:rPr>
                <w:sz w:val="28"/>
                <w:szCs w:val="28"/>
                <w:shd w:val="clear" w:color="auto" w:fill="FFFFFF"/>
              </w:rPr>
              <w:t>правных решений или действий (безде</w:t>
            </w:r>
            <w:r w:rsidRPr="00EA321E">
              <w:rPr>
                <w:sz w:val="28"/>
                <w:szCs w:val="28"/>
                <w:shd w:val="clear" w:color="auto" w:fill="FFFFFF"/>
              </w:rPr>
              <w:t>й</w:t>
            </w:r>
            <w:r w:rsidRPr="00EA321E">
              <w:rPr>
                <w:sz w:val="28"/>
                <w:szCs w:val="28"/>
                <w:shd w:val="clear" w:color="auto" w:fill="FFFFFF"/>
              </w:rPr>
              <w:t xml:space="preserve">ствия) при реализации </w:t>
            </w:r>
            <w:r w:rsidRPr="00EA321E">
              <w:rPr>
                <w:sz w:val="28"/>
                <w:szCs w:val="28"/>
              </w:rPr>
              <w:t xml:space="preserve">депутатом </w:t>
            </w:r>
            <w:r w:rsidRPr="00EA321E">
              <w:rPr>
                <w:iCs/>
                <w:sz w:val="28"/>
                <w:szCs w:val="28"/>
              </w:rPr>
              <w:t>Совета депутатов, Главой округа</w:t>
            </w:r>
            <w:r w:rsidRPr="00EA321E">
              <w:rPr>
                <w:sz w:val="28"/>
                <w:szCs w:val="28"/>
                <w:shd w:val="clear" w:color="auto" w:fill="FFFFFF"/>
              </w:rPr>
              <w:t xml:space="preserve"> их полном</w:t>
            </w:r>
            <w:r w:rsidRPr="00EA321E">
              <w:rPr>
                <w:sz w:val="28"/>
                <w:szCs w:val="28"/>
                <w:shd w:val="clear" w:color="auto" w:fill="FFFFFF"/>
              </w:rPr>
              <w:t>о</w:t>
            </w:r>
            <w:r w:rsidRPr="00EA321E">
              <w:rPr>
                <w:sz w:val="28"/>
                <w:szCs w:val="28"/>
                <w:shd w:val="clear" w:color="auto" w:fill="FFFFFF"/>
              </w:rPr>
              <w:t>чий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2A3116" w:rsidRPr="00A34985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2A3116" w:rsidRPr="0027043C" w:rsidTr="002A3116">
        <w:tc>
          <w:tcPr>
            <w:tcW w:w="594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</w:t>
            </w:r>
          </w:p>
        </w:tc>
        <w:tc>
          <w:tcPr>
            <w:tcW w:w="1641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1</w:t>
            </w:r>
          </w:p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53</w:t>
            </w:r>
          </w:p>
        </w:tc>
        <w:tc>
          <w:tcPr>
            <w:tcW w:w="5244" w:type="dxa"/>
          </w:tcPr>
          <w:p w:rsidR="002A3116" w:rsidRDefault="002A3116" w:rsidP="002A3116">
            <w:pPr>
              <w:ind w:left="33" w:hanging="3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Изложить в новой редакции: </w:t>
            </w:r>
            <w:proofErr w:type="gramStart"/>
            <w:r>
              <w:rPr>
                <w:spacing w:val="2"/>
                <w:sz w:val="28"/>
                <w:szCs w:val="28"/>
              </w:rPr>
              <w:t>«</w:t>
            </w:r>
            <w:r w:rsidRPr="009320DB">
              <w:rPr>
                <w:sz w:val="28"/>
                <w:szCs w:val="28"/>
              </w:rPr>
              <w:t>Совет 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путатов в соответствии с Феде</w:t>
            </w:r>
            <w:r>
              <w:rPr>
                <w:sz w:val="28"/>
                <w:szCs w:val="28"/>
              </w:rPr>
              <w:t>ральным законом 06.10.2003 № </w:t>
            </w:r>
            <w:r w:rsidRPr="009320DB">
              <w:rPr>
                <w:sz w:val="28"/>
                <w:szCs w:val="28"/>
              </w:rPr>
              <w:t>131-ФЗ «Об о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щих принципах организации местного самоуправления в Российской Федер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ции» вправе удалить Главу округа в 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 xml:space="preserve">ставку по инициативе депутатов </w:t>
            </w:r>
            <w:r w:rsidRPr="009320DB">
              <w:rPr>
                <w:iCs/>
                <w:sz w:val="28"/>
                <w:szCs w:val="28"/>
              </w:rPr>
              <w:t>Совета депутатов</w:t>
            </w:r>
            <w:r w:rsidRPr="009320DB">
              <w:rPr>
                <w:sz w:val="28"/>
                <w:szCs w:val="28"/>
              </w:rPr>
              <w:t xml:space="preserve"> или по инициативе </w:t>
            </w:r>
            <w:r w:rsidRPr="009320DB">
              <w:rPr>
                <w:iCs/>
                <w:sz w:val="28"/>
                <w:szCs w:val="28"/>
              </w:rPr>
              <w:t>Главы Л</w:t>
            </w:r>
            <w:r w:rsidRPr="009320DB">
              <w:rPr>
                <w:iCs/>
                <w:sz w:val="28"/>
                <w:szCs w:val="28"/>
              </w:rPr>
              <w:t>у</w:t>
            </w:r>
            <w:r w:rsidRPr="009320DB">
              <w:rPr>
                <w:iCs/>
                <w:sz w:val="28"/>
                <w:szCs w:val="28"/>
              </w:rPr>
              <w:t>ганской Народной Республики</w:t>
            </w:r>
            <w:r w:rsidRPr="009320DB">
              <w:rPr>
                <w:i/>
                <w:iCs/>
                <w:sz w:val="28"/>
                <w:szCs w:val="28"/>
              </w:rPr>
              <w:t xml:space="preserve"> </w:t>
            </w:r>
            <w:r w:rsidRPr="009320DB">
              <w:rPr>
                <w:sz w:val="28"/>
                <w:szCs w:val="28"/>
              </w:rPr>
              <w:t>в порядке, предусмотренными статьей 74.1 Фед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 xml:space="preserve">рального закона </w:t>
            </w:r>
            <w:hyperlink r:id="rId9" w:tooltip="https://pravo-search.minjust.ru/bigs/showDocument.html?id=96E20C02-1B12-465A-B64C-24AA92270007" w:history="1">
              <w:r>
                <w:rPr>
                  <w:sz w:val="28"/>
                  <w:szCs w:val="28"/>
                  <w:shd w:val="clear" w:color="auto" w:fill="FFFFFF"/>
                </w:rPr>
                <w:t>от 06.10.2003 № </w:t>
              </w:r>
              <w:r w:rsidRPr="009320DB">
                <w:rPr>
                  <w:sz w:val="28"/>
                  <w:szCs w:val="28"/>
                  <w:shd w:val="clear" w:color="auto" w:fill="FFFFFF"/>
                </w:rPr>
                <w:t>131-ФЗ</w:t>
              </w:r>
            </w:hyperlink>
            <w:r w:rsidRPr="009320DB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и по следующим основан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ям: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2A3116" w:rsidRPr="00A34985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2A3116" w:rsidRPr="0027043C" w:rsidTr="002A3116">
        <w:tc>
          <w:tcPr>
            <w:tcW w:w="594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1641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2</w:t>
            </w:r>
          </w:p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55</w:t>
            </w:r>
          </w:p>
        </w:tc>
        <w:tc>
          <w:tcPr>
            <w:tcW w:w="5244" w:type="dxa"/>
          </w:tcPr>
          <w:p w:rsidR="002A3116" w:rsidRPr="009320DB" w:rsidRDefault="002A3116" w:rsidP="002A3116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 xml:space="preserve">Проект Устава округа, проект решения </w:t>
            </w:r>
            <w:r w:rsidRPr="009320DB">
              <w:rPr>
                <w:iCs/>
                <w:sz w:val="28"/>
                <w:szCs w:val="28"/>
              </w:rPr>
              <w:t>Совета депутатов о внесении изменений и д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>полнений в Устав округа вносятся в С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>вет депутатов в порядке, определенном решением Совета депутатов.</w:t>
            </w:r>
          </w:p>
          <w:p w:rsidR="002A3116" w:rsidRDefault="002A3116" w:rsidP="002A3116">
            <w:pPr>
              <w:jc w:val="both"/>
              <w:rPr>
                <w:spacing w:val="2"/>
                <w:sz w:val="28"/>
                <w:szCs w:val="28"/>
              </w:rPr>
            </w:pPr>
            <w:r w:rsidRPr="009320DB">
              <w:rPr>
                <w:iCs/>
                <w:sz w:val="28"/>
                <w:szCs w:val="28"/>
              </w:rPr>
              <w:t xml:space="preserve">Проект Устава округа, проект решения Совета депутатов о внесении изменений </w:t>
            </w:r>
            <w:r w:rsidRPr="009320DB">
              <w:rPr>
                <w:iCs/>
                <w:sz w:val="28"/>
                <w:szCs w:val="28"/>
              </w:rPr>
              <w:lastRenderedPageBreak/>
              <w:t>и дополнений в Устав округа подлежат официальному опубликованию (обнар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>дованию) с одновременным опубликов</w:t>
            </w:r>
            <w:r w:rsidRPr="009320DB">
              <w:rPr>
                <w:iCs/>
                <w:sz w:val="28"/>
                <w:szCs w:val="28"/>
              </w:rPr>
              <w:t>а</w:t>
            </w:r>
            <w:r w:rsidRPr="009320DB">
              <w:rPr>
                <w:iCs/>
                <w:sz w:val="28"/>
                <w:szCs w:val="28"/>
              </w:rPr>
              <w:t>нием (обнародованием) порядка учета предложений по проекту указанного Устава, проекту указанного решения С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 xml:space="preserve">вета депутатов, а также порядка участия граждан в его обсуждении не </w:t>
            </w:r>
            <w:proofErr w:type="gramStart"/>
            <w:r w:rsidRPr="009320DB">
              <w:rPr>
                <w:iCs/>
                <w:sz w:val="28"/>
                <w:szCs w:val="28"/>
              </w:rPr>
              <w:t>позднее</w:t>
            </w:r>
            <w:proofErr w:type="gramEnd"/>
            <w:r w:rsidRPr="009320DB">
              <w:rPr>
                <w:iCs/>
                <w:sz w:val="28"/>
                <w:szCs w:val="28"/>
              </w:rPr>
              <w:t xml:space="preserve"> чем за 30 дней до дня рассмотрения в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 xml:space="preserve">проса на заседании Совета депутатов. </w:t>
            </w:r>
            <w:proofErr w:type="gramStart"/>
            <w:r w:rsidRPr="009320DB">
              <w:rPr>
                <w:iCs/>
                <w:sz w:val="28"/>
                <w:szCs w:val="28"/>
              </w:rPr>
              <w:t>Не требуется официальное опубликование (обнародование) порядка учета предл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>жений по проекту решения Совета деп</w:t>
            </w:r>
            <w:r w:rsidRPr="009320DB">
              <w:rPr>
                <w:iCs/>
                <w:sz w:val="28"/>
                <w:szCs w:val="28"/>
              </w:rPr>
              <w:t>у</w:t>
            </w:r>
            <w:r w:rsidRPr="009320DB">
              <w:rPr>
                <w:iCs/>
                <w:sz w:val="28"/>
                <w:szCs w:val="28"/>
              </w:rPr>
              <w:t>татов о внесении изменений и дополн</w:t>
            </w:r>
            <w:r w:rsidRPr="009320DB">
              <w:rPr>
                <w:iCs/>
                <w:sz w:val="28"/>
                <w:szCs w:val="28"/>
              </w:rPr>
              <w:t>е</w:t>
            </w:r>
            <w:r w:rsidRPr="009320DB">
              <w:rPr>
                <w:iCs/>
                <w:sz w:val="28"/>
                <w:szCs w:val="28"/>
              </w:rPr>
              <w:t>ний в Устав округа, а также порядка уч</w:t>
            </w:r>
            <w:r w:rsidRPr="009320DB">
              <w:rPr>
                <w:iCs/>
                <w:sz w:val="28"/>
                <w:szCs w:val="28"/>
              </w:rPr>
              <w:t>а</w:t>
            </w:r>
            <w:r w:rsidRPr="009320DB">
              <w:rPr>
                <w:iCs/>
                <w:sz w:val="28"/>
                <w:szCs w:val="28"/>
              </w:rPr>
              <w:t>стия граждан в его обсуждении в случае, когда в Устав округа вносятся изменения в форме точного воспроизведения пол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>жений Конституции Российской Федер</w:t>
            </w:r>
            <w:r w:rsidRPr="009320DB">
              <w:rPr>
                <w:iCs/>
                <w:sz w:val="28"/>
                <w:szCs w:val="28"/>
              </w:rPr>
              <w:t>а</w:t>
            </w:r>
            <w:r w:rsidRPr="009320DB">
              <w:rPr>
                <w:iCs/>
                <w:sz w:val="28"/>
                <w:szCs w:val="28"/>
              </w:rPr>
              <w:t>ции, федеральных законов, Конституции Луганской Народной Республики или з</w:t>
            </w:r>
            <w:r w:rsidRPr="009320DB">
              <w:rPr>
                <w:iCs/>
                <w:sz w:val="28"/>
                <w:szCs w:val="28"/>
              </w:rPr>
              <w:t>а</w:t>
            </w:r>
            <w:r w:rsidRPr="009320DB">
              <w:rPr>
                <w:iCs/>
                <w:sz w:val="28"/>
                <w:szCs w:val="28"/>
              </w:rPr>
              <w:t>конов Луганской Народной Республики в целях приведения Устава</w:t>
            </w:r>
            <w:proofErr w:type="gramEnd"/>
            <w:r w:rsidRPr="009320DB">
              <w:rPr>
                <w:iCs/>
                <w:sz w:val="28"/>
                <w:szCs w:val="28"/>
              </w:rPr>
              <w:t xml:space="preserve"> округа в соо</w:t>
            </w:r>
            <w:r w:rsidRPr="009320DB">
              <w:rPr>
                <w:iCs/>
                <w:sz w:val="28"/>
                <w:szCs w:val="28"/>
              </w:rPr>
              <w:t>т</w:t>
            </w:r>
            <w:r w:rsidRPr="009320DB">
              <w:rPr>
                <w:iCs/>
                <w:sz w:val="28"/>
                <w:szCs w:val="28"/>
              </w:rPr>
              <w:t>ветствие с этими нормативными прав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>выми актами</w:t>
            </w:r>
            <w:proofErr w:type="gramStart"/>
            <w:r w:rsidRPr="009320DB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2A3116" w:rsidRPr="00A34985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  <w:tr w:rsidR="002A3116" w:rsidRPr="0027043C" w:rsidTr="002A3116">
        <w:tc>
          <w:tcPr>
            <w:tcW w:w="594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66</w:t>
            </w:r>
          </w:p>
        </w:tc>
        <w:tc>
          <w:tcPr>
            <w:tcW w:w="1641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5</w:t>
            </w:r>
          </w:p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55</w:t>
            </w:r>
          </w:p>
        </w:tc>
        <w:tc>
          <w:tcPr>
            <w:tcW w:w="5244" w:type="dxa"/>
          </w:tcPr>
          <w:p w:rsidR="002A3116" w:rsidRPr="009320DB" w:rsidRDefault="002A3116" w:rsidP="002A3116">
            <w:pPr>
              <w:ind w:left="33" w:hanging="33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Полож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ния Устава округа не должны против</w:t>
            </w:r>
            <w:r w:rsidRPr="009320DB">
              <w:rPr>
                <w:sz w:val="28"/>
                <w:szCs w:val="28"/>
              </w:rPr>
              <w:t>о</w:t>
            </w:r>
            <w:r w:rsidRPr="009320DB">
              <w:rPr>
                <w:sz w:val="28"/>
                <w:szCs w:val="28"/>
              </w:rPr>
              <w:t>речить Конституции Российской Фед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рации, федеральным законам, Констит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ции Луганской Народной Республики и законам Луганской Народной Республ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ки.</w:t>
            </w:r>
          </w:p>
          <w:p w:rsidR="002A3116" w:rsidRDefault="002A3116" w:rsidP="002A3116">
            <w:pPr>
              <w:jc w:val="both"/>
              <w:rPr>
                <w:spacing w:val="2"/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В случае вхождения норм настоящего Устава в противоречие с Конституцией Российской Федерации, федеральным з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конам, Конституции Луганской Наро</w:t>
            </w:r>
            <w:r w:rsidRPr="009320DB">
              <w:rPr>
                <w:sz w:val="28"/>
                <w:szCs w:val="28"/>
              </w:rPr>
              <w:t>д</w:t>
            </w:r>
            <w:r w:rsidRPr="009320DB">
              <w:rPr>
                <w:sz w:val="28"/>
                <w:szCs w:val="28"/>
              </w:rPr>
              <w:t>ной Республики и законам Луганской Народной Республики нормы настоящего Устава приводятся в соответствие с н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ми. При этом применяются нормы Ко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ституции Российской Федерации, фед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ральных законов, Конституции Луга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ской Народной Республики и законов Луганской Народной Республики</w:t>
            </w:r>
            <w:proofErr w:type="gramStart"/>
            <w:r w:rsidRPr="00932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2A3116" w:rsidRPr="00A34985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2A3116" w:rsidRPr="0027043C" w:rsidTr="002A3116">
        <w:tc>
          <w:tcPr>
            <w:tcW w:w="594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67</w:t>
            </w:r>
          </w:p>
        </w:tc>
        <w:tc>
          <w:tcPr>
            <w:tcW w:w="1641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часть 1</w:t>
            </w:r>
          </w:p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Статьи 56</w:t>
            </w:r>
          </w:p>
        </w:tc>
        <w:tc>
          <w:tcPr>
            <w:tcW w:w="5244" w:type="dxa"/>
          </w:tcPr>
          <w:p w:rsidR="002A3116" w:rsidRDefault="002A3116" w:rsidP="002A3116">
            <w:pPr>
              <w:ind w:left="33" w:hanging="33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Устав округа имеет высшую юридическую с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лу по отношению к правовым актам о</w:t>
            </w:r>
            <w:r w:rsidRPr="009320DB">
              <w:rPr>
                <w:sz w:val="28"/>
                <w:szCs w:val="28"/>
              </w:rPr>
              <w:t>р</w:t>
            </w:r>
            <w:r w:rsidRPr="009320DB">
              <w:rPr>
                <w:sz w:val="28"/>
                <w:szCs w:val="28"/>
              </w:rPr>
              <w:t>ганов местного самоуправления округа. В случае противоречия указанных актов Уставу округа действует настоящий Устав</w:t>
            </w:r>
            <w:proofErr w:type="gramStart"/>
            <w:r w:rsidRPr="00932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2A3116" w:rsidRPr="00A34985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2A3116" w:rsidRPr="0027043C" w:rsidTr="002A3116">
        <w:tc>
          <w:tcPr>
            <w:tcW w:w="594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</w:t>
            </w:r>
          </w:p>
        </w:tc>
        <w:tc>
          <w:tcPr>
            <w:tcW w:w="1641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Статья 57</w:t>
            </w:r>
          </w:p>
        </w:tc>
        <w:tc>
          <w:tcPr>
            <w:tcW w:w="5244" w:type="dxa"/>
          </w:tcPr>
          <w:p w:rsidR="002A3116" w:rsidRDefault="002A3116" w:rsidP="002A3116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Изложить в новой редакции: «</w:t>
            </w:r>
            <w:r w:rsidRPr="009320DB">
              <w:rPr>
                <w:sz w:val="28"/>
                <w:szCs w:val="28"/>
              </w:rPr>
              <w:t>Насто</w:t>
            </w:r>
            <w:r w:rsidRPr="009320DB">
              <w:rPr>
                <w:sz w:val="28"/>
                <w:szCs w:val="28"/>
              </w:rPr>
              <w:t>я</w:t>
            </w:r>
            <w:r w:rsidRPr="009320DB">
              <w:rPr>
                <w:sz w:val="28"/>
                <w:szCs w:val="28"/>
              </w:rPr>
              <w:t>щий Устав подлежит официальному опубликованию после его государстве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ной регистрации и вступает в силу со дня его официального опубликования за и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ключением положений, для которых ст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тьей 58 настоящего Устава определен иной порядок вступления в силу</w:t>
            </w:r>
            <w:proofErr w:type="gramStart"/>
            <w:r w:rsidRPr="00932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2" w:type="dxa"/>
          </w:tcPr>
          <w:p w:rsidR="002A3116" w:rsidRPr="00A34985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t>Внесение указанного изменения обоснованно.</w:t>
            </w:r>
          </w:p>
        </w:tc>
      </w:tr>
      <w:tr w:rsidR="002A3116" w:rsidRPr="0027043C" w:rsidTr="002A3116">
        <w:tc>
          <w:tcPr>
            <w:tcW w:w="594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</w:t>
            </w:r>
          </w:p>
        </w:tc>
        <w:tc>
          <w:tcPr>
            <w:tcW w:w="1641" w:type="dxa"/>
          </w:tcPr>
          <w:p w:rsidR="002A3116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Статья 58</w:t>
            </w:r>
          </w:p>
        </w:tc>
        <w:tc>
          <w:tcPr>
            <w:tcW w:w="5244" w:type="dxa"/>
          </w:tcPr>
          <w:p w:rsidR="002A3116" w:rsidRPr="009320DB" w:rsidRDefault="002A3116" w:rsidP="002A3116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Изложить в новой редакции: </w:t>
            </w:r>
            <w:proofErr w:type="gramStart"/>
            <w:r>
              <w:rPr>
                <w:spacing w:val="2"/>
                <w:sz w:val="28"/>
                <w:szCs w:val="28"/>
              </w:rPr>
              <w:t>«</w:t>
            </w:r>
            <w:r w:rsidRPr="009320DB">
              <w:rPr>
                <w:sz w:val="28"/>
                <w:szCs w:val="28"/>
              </w:rPr>
              <w:t>Полож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ния Устава о замещении муниципальных должностей, должностей муниципальной службы Луганской Народной Республ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ки, в том числе применении огранич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ний, запретов и требований, связанных с замещением указанных должностей, применяются до 1 января 2026 года с учетом положений Федерального ко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ститу</w:t>
            </w:r>
            <w:r>
              <w:rPr>
                <w:sz w:val="28"/>
                <w:szCs w:val="28"/>
              </w:rPr>
              <w:t>ционного закона от 04.10.2022 № </w:t>
            </w:r>
            <w:r w:rsidRPr="009320DB">
              <w:rPr>
                <w:sz w:val="28"/>
                <w:szCs w:val="28"/>
              </w:rPr>
              <w:t>6-ФКЗ «О принятии в Российскую Федер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цию Луганской Народной Республики и образовании в составе Российской Фед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рации нового субъекта - Луганской Народной Республики» и</w:t>
            </w:r>
            <w:proofErr w:type="gramEnd"/>
            <w:r w:rsidRPr="009320DB">
              <w:rPr>
                <w:sz w:val="28"/>
                <w:szCs w:val="28"/>
              </w:rPr>
              <w:t xml:space="preserve"> Указа През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дента Российской Фед</w:t>
            </w:r>
            <w:r>
              <w:rPr>
                <w:sz w:val="28"/>
                <w:szCs w:val="28"/>
              </w:rPr>
              <w:t>ерации от 6 дека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ря 2022 года № </w:t>
            </w:r>
            <w:r w:rsidRPr="009320DB">
              <w:rPr>
                <w:sz w:val="28"/>
                <w:szCs w:val="28"/>
              </w:rPr>
              <w:t>886 «Об особенностях замещения государственных и муниц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пальных должностей, должностей гос</w:t>
            </w:r>
            <w:r w:rsidRPr="009320DB">
              <w:rPr>
                <w:sz w:val="28"/>
                <w:szCs w:val="28"/>
              </w:rPr>
              <w:t>у</w:t>
            </w:r>
            <w:r w:rsidRPr="009320DB">
              <w:rPr>
                <w:sz w:val="28"/>
                <w:szCs w:val="28"/>
              </w:rPr>
              <w:t>дарственной и муниципальной службы на территориях Донецкой Народной Ре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t>публики, Луганской Народной Респу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лики, Запорожской области и Херсо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ской области».</w:t>
            </w:r>
          </w:p>
          <w:p w:rsidR="002A3116" w:rsidRPr="009320DB" w:rsidRDefault="002A3116" w:rsidP="002A3116">
            <w:pPr>
              <w:ind w:firstLine="33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9320DB">
              <w:rPr>
                <w:sz w:val="28"/>
                <w:szCs w:val="28"/>
              </w:rPr>
              <w:t>Глава вновь образованного муниц</w:t>
            </w:r>
            <w:r w:rsidRPr="009320DB">
              <w:rPr>
                <w:sz w:val="28"/>
                <w:szCs w:val="28"/>
              </w:rPr>
              <w:t>и</w:t>
            </w:r>
            <w:r w:rsidRPr="009320DB">
              <w:rPr>
                <w:sz w:val="28"/>
                <w:szCs w:val="28"/>
              </w:rPr>
              <w:t>пального образования избирается в соо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>ветствии с частью 5 статьи 11 Федерал</w:t>
            </w:r>
            <w:r w:rsidRPr="009320DB">
              <w:rPr>
                <w:sz w:val="28"/>
                <w:szCs w:val="28"/>
              </w:rPr>
              <w:t>ь</w:t>
            </w:r>
            <w:r w:rsidRPr="009320DB">
              <w:rPr>
                <w:sz w:val="28"/>
                <w:szCs w:val="28"/>
              </w:rPr>
              <w:t>ного конституционного закона от 04.10.20</w:t>
            </w:r>
            <w:r>
              <w:rPr>
                <w:sz w:val="28"/>
                <w:szCs w:val="28"/>
              </w:rPr>
              <w:t>22 № </w:t>
            </w:r>
            <w:r w:rsidRPr="009320DB">
              <w:rPr>
                <w:sz w:val="28"/>
                <w:szCs w:val="28"/>
              </w:rPr>
              <w:t>6-ФКЗ «О принятии в Ро</w:t>
            </w:r>
            <w:r w:rsidRPr="009320DB">
              <w:rPr>
                <w:sz w:val="28"/>
                <w:szCs w:val="28"/>
              </w:rPr>
              <w:t>с</w:t>
            </w:r>
            <w:r w:rsidRPr="009320DB">
              <w:rPr>
                <w:sz w:val="28"/>
                <w:szCs w:val="28"/>
              </w:rPr>
              <w:lastRenderedPageBreak/>
              <w:t>сийскую Федерацию Луганской Наро</w:t>
            </w:r>
            <w:r w:rsidRPr="009320DB">
              <w:rPr>
                <w:sz w:val="28"/>
                <w:szCs w:val="28"/>
              </w:rPr>
              <w:t>д</w:t>
            </w:r>
            <w:r w:rsidRPr="009320DB">
              <w:rPr>
                <w:sz w:val="28"/>
                <w:szCs w:val="28"/>
              </w:rPr>
              <w:t>ной Республики и образовании в составе Российской Федерации нового субъекта - Луганской Народной Республики».</w:t>
            </w:r>
          </w:p>
          <w:p w:rsidR="002A3116" w:rsidRPr="009320DB" w:rsidRDefault="002A3116" w:rsidP="002A3116">
            <w:pPr>
              <w:ind w:left="33"/>
              <w:jc w:val="both"/>
              <w:rPr>
                <w:iCs/>
                <w:sz w:val="28"/>
                <w:szCs w:val="28"/>
              </w:rPr>
            </w:pPr>
            <w:r w:rsidRPr="009320DB">
              <w:rPr>
                <w:sz w:val="28"/>
                <w:szCs w:val="28"/>
              </w:rPr>
              <w:t>Избрание Главы округа после заверш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ния срока полномочий Главы округа, и</w:t>
            </w:r>
            <w:r w:rsidRPr="009320DB">
              <w:rPr>
                <w:sz w:val="28"/>
                <w:szCs w:val="28"/>
              </w:rPr>
              <w:t>з</w:t>
            </w:r>
            <w:r w:rsidRPr="009320DB">
              <w:rPr>
                <w:sz w:val="28"/>
                <w:szCs w:val="28"/>
              </w:rPr>
              <w:t>бранного в соответствии с частью 5 ст</w:t>
            </w:r>
            <w:r w:rsidRPr="009320DB">
              <w:rPr>
                <w:sz w:val="28"/>
                <w:szCs w:val="28"/>
              </w:rPr>
              <w:t>а</w:t>
            </w:r>
            <w:r w:rsidRPr="009320DB">
              <w:rPr>
                <w:sz w:val="28"/>
                <w:szCs w:val="28"/>
              </w:rPr>
              <w:t>тьи 11 Федерального конститу</w:t>
            </w:r>
            <w:r>
              <w:rPr>
                <w:sz w:val="28"/>
                <w:szCs w:val="28"/>
              </w:rPr>
              <w:t>ционного закона от 04.10.2022 № </w:t>
            </w:r>
            <w:r w:rsidRPr="009320DB">
              <w:rPr>
                <w:sz w:val="28"/>
                <w:szCs w:val="28"/>
              </w:rPr>
              <w:t>6-ФКЗ «О прин</w:t>
            </w:r>
            <w:r w:rsidRPr="009320DB">
              <w:rPr>
                <w:sz w:val="28"/>
                <w:szCs w:val="28"/>
              </w:rPr>
              <w:t>я</w:t>
            </w:r>
            <w:r w:rsidRPr="009320DB">
              <w:rPr>
                <w:sz w:val="28"/>
                <w:szCs w:val="28"/>
              </w:rPr>
              <w:t>тии в Российскую Федерацию Луганской Народной Республики и образовании в составе Российской Федерации нового субъекта - Луганской Народной Респу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лики»</w:t>
            </w:r>
            <w:r w:rsidRPr="009320DB">
              <w:rPr>
                <w:i/>
                <w:sz w:val="28"/>
                <w:szCs w:val="28"/>
              </w:rPr>
              <w:t xml:space="preserve">, </w:t>
            </w:r>
            <w:r w:rsidRPr="009320DB">
              <w:rPr>
                <w:iCs/>
                <w:sz w:val="28"/>
                <w:szCs w:val="28"/>
              </w:rPr>
              <w:t>осуществляется в соответствии с настоящим Уставом.</w:t>
            </w:r>
          </w:p>
          <w:p w:rsidR="002A3116" w:rsidRPr="004B0F60" w:rsidRDefault="002A3116" w:rsidP="002A3116">
            <w:pPr>
              <w:ind w:left="33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3. </w:t>
            </w:r>
            <w:proofErr w:type="gramStart"/>
            <w:r w:rsidRPr="004B0F60">
              <w:rPr>
                <w:sz w:val="28"/>
                <w:szCs w:val="28"/>
              </w:rPr>
              <w:t>До 1 января 2026 года составление, утверждение проектов местных бюдж</w:t>
            </w:r>
            <w:r w:rsidRPr="004B0F60">
              <w:rPr>
                <w:sz w:val="28"/>
                <w:szCs w:val="28"/>
              </w:rPr>
              <w:t>е</w:t>
            </w:r>
            <w:r w:rsidRPr="004B0F60">
              <w:rPr>
                <w:sz w:val="28"/>
                <w:szCs w:val="28"/>
              </w:rPr>
              <w:t>тов, а также исполнение местных бю</w:t>
            </w:r>
            <w:r w:rsidRPr="004B0F60">
              <w:rPr>
                <w:sz w:val="28"/>
                <w:szCs w:val="28"/>
              </w:rPr>
              <w:t>д</w:t>
            </w:r>
            <w:r w:rsidRPr="004B0F60">
              <w:rPr>
                <w:sz w:val="28"/>
                <w:szCs w:val="28"/>
              </w:rPr>
              <w:t>жетов и формирование бюджетной о</w:t>
            </w:r>
            <w:r w:rsidRPr="004B0F60">
              <w:rPr>
                <w:sz w:val="28"/>
                <w:szCs w:val="28"/>
              </w:rPr>
              <w:t>т</w:t>
            </w:r>
            <w:r w:rsidRPr="004B0F60">
              <w:rPr>
                <w:sz w:val="28"/>
                <w:szCs w:val="28"/>
              </w:rPr>
              <w:t>четности осуществляются с учетом ос</w:t>
            </w:r>
            <w:r w:rsidRPr="004B0F60">
              <w:rPr>
                <w:sz w:val="28"/>
                <w:szCs w:val="28"/>
              </w:rPr>
              <w:t>о</w:t>
            </w:r>
            <w:r w:rsidRPr="004B0F60">
              <w:rPr>
                <w:sz w:val="28"/>
                <w:szCs w:val="28"/>
              </w:rPr>
              <w:t>бенностей, установленных в соотве</w:t>
            </w:r>
            <w:r w:rsidRPr="004B0F60">
              <w:rPr>
                <w:sz w:val="28"/>
                <w:szCs w:val="28"/>
              </w:rPr>
              <w:t>т</w:t>
            </w:r>
            <w:r w:rsidRPr="004B0F60">
              <w:rPr>
                <w:sz w:val="28"/>
                <w:szCs w:val="28"/>
              </w:rPr>
              <w:t>ствии с частью 14 статьи 31 Федеральн</w:t>
            </w:r>
            <w:r w:rsidRPr="004B0F60">
              <w:rPr>
                <w:sz w:val="28"/>
                <w:szCs w:val="28"/>
              </w:rPr>
              <w:t>о</w:t>
            </w:r>
            <w:r w:rsidRPr="004B0F60">
              <w:rPr>
                <w:sz w:val="28"/>
                <w:szCs w:val="28"/>
              </w:rPr>
              <w:t xml:space="preserve">го конституционного закона от </w:t>
            </w:r>
            <w:r>
              <w:rPr>
                <w:sz w:val="28"/>
                <w:szCs w:val="28"/>
              </w:rPr>
              <w:t>04.10.2022 № </w:t>
            </w:r>
            <w:r w:rsidRPr="004B0F60">
              <w:rPr>
                <w:sz w:val="28"/>
                <w:szCs w:val="28"/>
              </w:rPr>
              <w:t>6-ФКЗ «О принятии в Ро</w:t>
            </w:r>
            <w:r w:rsidRPr="004B0F60">
              <w:rPr>
                <w:sz w:val="28"/>
                <w:szCs w:val="28"/>
              </w:rPr>
              <w:t>с</w:t>
            </w:r>
            <w:r w:rsidRPr="004B0F60">
              <w:rPr>
                <w:sz w:val="28"/>
                <w:szCs w:val="28"/>
              </w:rPr>
              <w:t>сийскую Федерацию Луганской Наро</w:t>
            </w:r>
            <w:r w:rsidRPr="004B0F60">
              <w:rPr>
                <w:sz w:val="28"/>
                <w:szCs w:val="28"/>
              </w:rPr>
              <w:t>д</w:t>
            </w:r>
            <w:r w:rsidRPr="004B0F60">
              <w:rPr>
                <w:sz w:val="28"/>
                <w:szCs w:val="28"/>
              </w:rPr>
              <w:t>ной Республики и образовании в составе Российской Федерации нового субъекта - Луганской Народной Республики»</w:t>
            </w:r>
            <w:r w:rsidRPr="004B0F60">
              <w:rPr>
                <w:sz w:val="28"/>
                <w:szCs w:val="28"/>
                <w:shd w:val="clear" w:color="auto" w:fill="FFFFFF"/>
              </w:rPr>
              <w:t>, п</w:t>
            </w:r>
            <w:r w:rsidRPr="004B0F60">
              <w:rPr>
                <w:sz w:val="28"/>
                <w:szCs w:val="28"/>
                <w:shd w:val="clear" w:color="auto" w:fill="FFFFFF"/>
              </w:rPr>
              <w:t>о</w:t>
            </w:r>
            <w:r w:rsidRPr="004B0F60">
              <w:rPr>
                <w:sz w:val="28"/>
                <w:szCs w:val="28"/>
                <w:shd w:val="clear" w:color="auto" w:fill="FFFFFF"/>
              </w:rPr>
              <w:t>становления Правительства Росси</w:t>
            </w:r>
            <w:r>
              <w:rPr>
                <w:sz w:val="28"/>
                <w:szCs w:val="28"/>
                <w:shd w:val="clear" w:color="auto" w:fill="FFFFFF"/>
              </w:rPr>
              <w:t>йской Федерации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от 22.12.2022 № </w:t>
            </w:r>
            <w:r w:rsidRPr="004B0F60">
              <w:rPr>
                <w:sz w:val="28"/>
                <w:szCs w:val="28"/>
                <w:shd w:val="clear" w:color="auto" w:fill="FFFFFF"/>
              </w:rPr>
              <w:t>2377 «Об особенностях составления, рассмотрения и утверждения проектов бюджетов Д</w:t>
            </w:r>
            <w:r w:rsidRPr="004B0F60">
              <w:rPr>
                <w:sz w:val="28"/>
                <w:szCs w:val="28"/>
                <w:shd w:val="clear" w:color="auto" w:fill="FFFFFF"/>
              </w:rPr>
              <w:t>о</w:t>
            </w:r>
            <w:r w:rsidRPr="004B0F60">
              <w:rPr>
                <w:sz w:val="28"/>
                <w:szCs w:val="28"/>
                <w:shd w:val="clear" w:color="auto" w:fill="FFFFFF"/>
              </w:rPr>
              <w:t>нецкой Народной Республики, Луга</w:t>
            </w:r>
            <w:r w:rsidRPr="004B0F60">
              <w:rPr>
                <w:sz w:val="28"/>
                <w:szCs w:val="28"/>
                <w:shd w:val="clear" w:color="auto" w:fill="FFFFFF"/>
              </w:rPr>
              <w:t>н</w:t>
            </w:r>
            <w:r w:rsidRPr="004B0F60">
              <w:rPr>
                <w:sz w:val="28"/>
                <w:szCs w:val="28"/>
                <w:shd w:val="clear" w:color="auto" w:fill="FFFFFF"/>
              </w:rPr>
              <w:t>ской Народной Республики, Запоро</w:t>
            </w:r>
            <w:r w:rsidRPr="004B0F60">
              <w:rPr>
                <w:sz w:val="28"/>
                <w:szCs w:val="28"/>
                <w:shd w:val="clear" w:color="auto" w:fill="FFFFFF"/>
              </w:rPr>
              <w:t>ж</w:t>
            </w:r>
            <w:r w:rsidRPr="004B0F60">
              <w:rPr>
                <w:sz w:val="28"/>
                <w:szCs w:val="28"/>
                <w:shd w:val="clear" w:color="auto" w:fill="FFFFFF"/>
              </w:rPr>
              <w:t>ской области, Херсонской области, пр</w:t>
            </w:r>
            <w:r w:rsidRPr="004B0F60">
              <w:rPr>
                <w:sz w:val="28"/>
                <w:szCs w:val="28"/>
                <w:shd w:val="clear" w:color="auto" w:fill="FFFFFF"/>
              </w:rPr>
              <w:t>о</w:t>
            </w:r>
            <w:r w:rsidRPr="004B0F60">
              <w:rPr>
                <w:sz w:val="28"/>
                <w:szCs w:val="28"/>
                <w:shd w:val="clear" w:color="auto" w:fill="FFFFFF"/>
              </w:rPr>
              <w:t>ектов бюджетов территориальных гос</w:t>
            </w:r>
            <w:r w:rsidRPr="004B0F60">
              <w:rPr>
                <w:sz w:val="28"/>
                <w:szCs w:val="28"/>
                <w:shd w:val="clear" w:color="auto" w:fill="FFFFFF"/>
              </w:rPr>
              <w:t>у</w:t>
            </w:r>
            <w:r w:rsidRPr="004B0F60">
              <w:rPr>
                <w:sz w:val="28"/>
                <w:szCs w:val="28"/>
                <w:shd w:val="clear" w:color="auto" w:fill="FFFFFF"/>
              </w:rPr>
              <w:t>дарственных внебюджетных фондов и местных бюджетов, а также исполнения указанных бюджетов и формирования бюджетной отчетности на 2023 - 2025 годы».</w:t>
            </w:r>
          </w:p>
          <w:p w:rsidR="002A3116" w:rsidRPr="009320DB" w:rsidRDefault="002A3116" w:rsidP="002A3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9320DB">
              <w:rPr>
                <w:sz w:val="28"/>
                <w:szCs w:val="28"/>
              </w:rPr>
              <w:t xml:space="preserve">До 1 января 2026 года положения пункта 17 статьи 5 настоящего Устава не применяются. </w:t>
            </w:r>
            <w:proofErr w:type="gramStart"/>
            <w:r w:rsidRPr="009320DB">
              <w:rPr>
                <w:sz w:val="28"/>
                <w:szCs w:val="28"/>
              </w:rPr>
              <w:t xml:space="preserve">До 1 января 2026 года </w:t>
            </w:r>
            <w:r w:rsidRPr="009320DB">
              <w:rPr>
                <w:sz w:val="28"/>
                <w:szCs w:val="28"/>
              </w:rPr>
              <w:lastRenderedPageBreak/>
              <w:t>функции учредителей дошкольных и о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щеобразовательных организаций в соо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 xml:space="preserve">ветствии с </w:t>
            </w:r>
            <w:r w:rsidRPr="009320DB">
              <w:rPr>
                <w:sz w:val="28"/>
                <w:szCs w:val="28"/>
                <w:shd w:val="clear" w:color="auto" w:fill="FFFFFF"/>
              </w:rPr>
              <w:t>Федераль</w:t>
            </w:r>
            <w:r>
              <w:rPr>
                <w:sz w:val="28"/>
                <w:szCs w:val="28"/>
                <w:shd w:val="clear" w:color="auto" w:fill="FFFFFF"/>
              </w:rPr>
              <w:t>ным законом от 17.02.2023 № </w:t>
            </w:r>
            <w:r w:rsidRPr="009320DB">
              <w:rPr>
                <w:sz w:val="28"/>
                <w:szCs w:val="28"/>
                <w:shd w:val="clear" w:color="auto" w:fill="FFFFFF"/>
              </w:rPr>
              <w:t>19-ФЗ «Об особенностях правового регулирования отношений в сферах образования и науки в связи с принятием в Российскую Федерацию Д</w:t>
            </w:r>
            <w:r w:rsidRPr="009320DB">
              <w:rPr>
                <w:sz w:val="28"/>
                <w:szCs w:val="28"/>
                <w:shd w:val="clear" w:color="auto" w:fill="FFFFFF"/>
              </w:rPr>
              <w:t>о</w:t>
            </w:r>
            <w:r w:rsidRPr="009320DB">
              <w:rPr>
                <w:sz w:val="28"/>
                <w:szCs w:val="28"/>
                <w:shd w:val="clear" w:color="auto" w:fill="FFFFFF"/>
              </w:rPr>
              <w:t>нецкой Народной Республики, Луганской Народной Республики, Запорожской о</w:t>
            </w:r>
            <w:r w:rsidRPr="009320DB">
              <w:rPr>
                <w:sz w:val="28"/>
                <w:szCs w:val="28"/>
                <w:shd w:val="clear" w:color="auto" w:fill="FFFFFF"/>
              </w:rPr>
              <w:t>б</w:t>
            </w:r>
            <w:r w:rsidRPr="009320DB">
              <w:rPr>
                <w:sz w:val="28"/>
                <w:szCs w:val="28"/>
                <w:shd w:val="clear" w:color="auto" w:fill="FFFFFF"/>
              </w:rPr>
              <w:t>ласти, Херсонской области и образован</w:t>
            </w:r>
            <w:r w:rsidRPr="009320DB">
              <w:rPr>
                <w:sz w:val="28"/>
                <w:szCs w:val="28"/>
                <w:shd w:val="clear" w:color="auto" w:fill="FFFFFF"/>
              </w:rPr>
              <w:t>и</w:t>
            </w:r>
            <w:r w:rsidRPr="009320DB">
              <w:rPr>
                <w:sz w:val="28"/>
                <w:szCs w:val="28"/>
                <w:shd w:val="clear" w:color="auto" w:fill="FFFFFF"/>
              </w:rPr>
              <w:t>ем в составе Российской Федерации н</w:t>
            </w:r>
            <w:r w:rsidRPr="009320DB">
              <w:rPr>
                <w:sz w:val="28"/>
                <w:szCs w:val="28"/>
                <w:shd w:val="clear" w:color="auto" w:fill="FFFFFF"/>
              </w:rPr>
              <w:t>о</w:t>
            </w:r>
            <w:r w:rsidRPr="009320DB">
              <w:rPr>
                <w:sz w:val="28"/>
                <w:szCs w:val="28"/>
                <w:shd w:val="clear" w:color="auto" w:fill="FFFFFF"/>
              </w:rPr>
              <w:t>вых субъектов - Донецкой Народной Республики, Луганской Народной Ре</w:t>
            </w:r>
            <w:r w:rsidRPr="009320DB">
              <w:rPr>
                <w:sz w:val="28"/>
                <w:szCs w:val="28"/>
                <w:shd w:val="clear" w:color="auto" w:fill="FFFFFF"/>
              </w:rPr>
              <w:t>с</w:t>
            </w:r>
            <w:r w:rsidRPr="009320DB">
              <w:rPr>
                <w:sz w:val="28"/>
                <w:szCs w:val="28"/>
                <w:shd w:val="clear" w:color="auto" w:fill="FFFFFF"/>
              </w:rPr>
              <w:t>публики</w:t>
            </w:r>
            <w:proofErr w:type="gramEnd"/>
            <w:r w:rsidRPr="009320DB">
              <w:rPr>
                <w:sz w:val="28"/>
                <w:szCs w:val="28"/>
                <w:shd w:val="clear" w:color="auto" w:fill="FFFFFF"/>
              </w:rPr>
              <w:t>, Запорожской области, Херсо</w:t>
            </w:r>
            <w:r w:rsidRPr="009320DB">
              <w:rPr>
                <w:sz w:val="28"/>
                <w:szCs w:val="28"/>
                <w:shd w:val="clear" w:color="auto" w:fill="FFFFFF"/>
              </w:rPr>
              <w:t>н</w:t>
            </w:r>
            <w:r w:rsidRPr="009320DB">
              <w:rPr>
                <w:sz w:val="28"/>
                <w:szCs w:val="28"/>
                <w:shd w:val="clear" w:color="auto" w:fill="FFFFFF"/>
              </w:rPr>
              <w:t>ской области и о внесении изменений в отдельные законодательные акты Ро</w:t>
            </w:r>
            <w:r w:rsidRPr="009320DB">
              <w:rPr>
                <w:sz w:val="28"/>
                <w:szCs w:val="28"/>
                <w:shd w:val="clear" w:color="auto" w:fill="FFFFFF"/>
              </w:rPr>
              <w:t>с</w:t>
            </w:r>
            <w:r w:rsidRPr="009320DB">
              <w:rPr>
                <w:sz w:val="28"/>
                <w:szCs w:val="28"/>
                <w:shd w:val="clear" w:color="auto" w:fill="FFFFFF"/>
              </w:rPr>
              <w:t>сийской Федерации»</w:t>
            </w:r>
            <w:r w:rsidRPr="009320DB">
              <w:rPr>
                <w:sz w:val="28"/>
                <w:szCs w:val="28"/>
              </w:rPr>
              <w:t xml:space="preserve"> осуществляют о</w:t>
            </w:r>
            <w:r w:rsidRPr="009320DB">
              <w:rPr>
                <w:sz w:val="28"/>
                <w:szCs w:val="28"/>
              </w:rPr>
              <w:t>р</w:t>
            </w:r>
            <w:r w:rsidRPr="009320DB">
              <w:rPr>
                <w:sz w:val="28"/>
                <w:szCs w:val="28"/>
              </w:rPr>
              <w:t>ганы государственной власти Луганской Народной Республики.</w:t>
            </w:r>
          </w:p>
          <w:p w:rsidR="002A3116" w:rsidRPr="009320DB" w:rsidRDefault="002A3116" w:rsidP="002A3116">
            <w:pPr>
              <w:ind w:firstLine="33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</w:rPr>
              <w:t>5. </w:t>
            </w:r>
            <w:r w:rsidRPr="009320DB">
              <w:rPr>
                <w:iCs/>
                <w:sz w:val="28"/>
                <w:szCs w:val="28"/>
              </w:rPr>
              <w:t xml:space="preserve">Органами местного самоуправления округа муниципальный контроль 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в 2023 – 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202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6 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годах</w:t>
            </w:r>
            <w:r w:rsidRPr="009320DB">
              <w:rPr>
                <w:iCs/>
                <w:sz w:val="28"/>
                <w:szCs w:val="28"/>
              </w:rPr>
              <w:t xml:space="preserve"> осуществляется с учетом ос</w:t>
            </w:r>
            <w:r w:rsidRPr="009320DB">
              <w:rPr>
                <w:iCs/>
                <w:sz w:val="28"/>
                <w:szCs w:val="28"/>
              </w:rPr>
              <w:t>о</w:t>
            </w:r>
            <w:r w:rsidRPr="009320DB">
              <w:rPr>
                <w:iCs/>
                <w:sz w:val="28"/>
                <w:szCs w:val="28"/>
              </w:rPr>
              <w:t xml:space="preserve">бенностей, предусмотренных 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постано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в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лением Правительства Россий</w:t>
            </w:r>
            <w:r>
              <w:rPr>
                <w:iCs/>
                <w:sz w:val="28"/>
                <w:szCs w:val="28"/>
                <w:shd w:val="clear" w:color="auto" w:fill="FFFFFF"/>
              </w:rPr>
              <w:t>ской Фед</w:t>
            </w:r>
            <w:r>
              <w:rPr>
                <w:iCs/>
                <w:sz w:val="28"/>
                <w:szCs w:val="28"/>
                <w:shd w:val="clear" w:color="auto" w:fill="FFFFFF"/>
              </w:rPr>
              <w:t>е</w:t>
            </w:r>
            <w:r>
              <w:rPr>
                <w:iCs/>
                <w:sz w:val="28"/>
                <w:szCs w:val="28"/>
                <w:shd w:val="clear" w:color="auto" w:fill="FFFFFF"/>
              </w:rPr>
              <w:t>рации от 16.03.2023 № 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402 «Об особе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н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ностях организации и осуществления государственного контроля (надзора) и муниципального контроля на территор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и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ях Донецкой Народной Республики, Л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у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ганской Народной Республики, Запоро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ж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ской области и Херсонской области».</w:t>
            </w:r>
          </w:p>
          <w:p w:rsidR="002A3116" w:rsidRPr="009320DB" w:rsidRDefault="002A3116" w:rsidP="002A3116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6. 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До 1 марта 2026 </w:t>
            </w:r>
            <w:r w:rsidRPr="009320DB">
              <w:rPr>
                <w:sz w:val="28"/>
                <w:szCs w:val="28"/>
                <w:shd w:val="clear" w:color="auto" w:fill="FFFFFF"/>
              </w:rPr>
              <w:t>года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 xml:space="preserve"> полномочие А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>д</w:t>
            </w:r>
            <w:r w:rsidRPr="009320DB">
              <w:rPr>
                <w:iCs/>
                <w:sz w:val="28"/>
                <w:szCs w:val="28"/>
                <w:shd w:val="clear" w:color="auto" w:fill="FFFFFF"/>
              </w:rPr>
              <w:t xml:space="preserve">министрации округа по </w:t>
            </w:r>
            <w:r w:rsidRPr="009320DB">
              <w:rPr>
                <w:sz w:val="28"/>
                <w:szCs w:val="28"/>
              </w:rPr>
              <w:t>определению схемы размещения мест (площадок) накопления твердых коммунальных о</w:t>
            </w:r>
            <w:r w:rsidRPr="009320DB">
              <w:rPr>
                <w:sz w:val="28"/>
                <w:szCs w:val="28"/>
              </w:rPr>
              <w:t>т</w:t>
            </w:r>
            <w:r w:rsidRPr="009320DB">
              <w:rPr>
                <w:sz w:val="28"/>
                <w:szCs w:val="28"/>
              </w:rPr>
              <w:t xml:space="preserve">ходов на территории округа (пункт 1.59 части 1 статьи 34 настоящего Устава) не применяется </w:t>
            </w:r>
            <w:r w:rsidRPr="009320DB">
              <w:rPr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 w:rsidRPr="009320DB">
              <w:rPr>
                <w:sz w:val="28"/>
                <w:szCs w:val="28"/>
              </w:rPr>
              <w:t>постано</w:t>
            </w:r>
            <w:r w:rsidRPr="009320DB">
              <w:rPr>
                <w:sz w:val="28"/>
                <w:szCs w:val="28"/>
              </w:rPr>
              <w:t>в</w:t>
            </w:r>
            <w:r w:rsidRPr="009320DB">
              <w:rPr>
                <w:sz w:val="28"/>
                <w:szCs w:val="28"/>
              </w:rPr>
              <w:t>лением Правительства Россий</w:t>
            </w:r>
            <w:r>
              <w:rPr>
                <w:sz w:val="28"/>
                <w:szCs w:val="28"/>
              </w:rPr>
              <w:t>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от 17.02.2023 № </w:t>
            </w:r>
            <w:r w:rsidRPr="009320DB">
              <w:rPr>
                <w:sz w:val="28"/>
                <w:szCs w:val="28"/>
              </w:rPr>
              <w:t>255 «Об особе</w:t>
            </w:r>
            <w:r w:rsidRPr="009320DB">
              <w:rPr>
                <w:sz w:val="28"/>
                <w:szCs w:val="28"/>
              </w:rPr>
              <w:t>н</w:t>
            </w:r>
            <w:r w:rsidRPr="009320DB">
              <w:rPr>
                <w:sz w:val="28"/>
                <w:szCs w:val="28"/>
              </w:rPr>
              <w:t>ностях применения законодательства Российской Федерации в сфере обращ</w:t>
            </w:r>
            <w:r w:rsidRPr="009320DB">
              <w:rPr>
                <w:sz w:val="28"/>
                <w:szCs w:val="28"/>
              </w:rPr>
              <w:t>е</w:t>
            </w:r>
            <w:r w:rsidRPr="009320DB">
              <w:rPr>
                <w:sz w:val="28"/>
                <w:szCs w:val="28"/>
              </w:rPr>
              <w:t>ния с отходами производства и потре</w:t>
            </w:r>
            <w:r w:rsidRPr="009320DB">
              <w:rPr>
                <w:sz w:val="28"/>
                <w:szCs w:val="28"/>
              </w:rPr>
              <w:t>б</w:t>
            </w:r>
            <w:r w:rsidRPr="009320DB">
              <w:rPr>
                <w:sz w:val="28"/>
                <w:szCs w:val="28"/>
              </w:rPr>
              <w:t>ления на территориях Донецкой Наро</w:t>
            </w:r>
            <w:r w:rsidRPr="009320DB">
              <w:rPr>
                <w:sz w:val="28"/>
                <w:szCs w:val="28"/>
              </w:rPr>
              <w:t>д</w:t>
            </w:r>
            <w:r w:rsidRPr="009320DB">
              <w:rPr>
                <w:sz w:val="28"/>
                <w:szCs w:val="28"/>
              </w:rPr>
              <w:lastRenderedPageBreak/>
              <w:t>ной Республики</w:t>
            </w:r>
            <w:proofErr w:type="gramEnd"/>
            <w:r w:rsidRPr="009320DB">
              <w:rPr>
                <w:sz w:val="28"/>
                <w:szCs w:val="28"/>
              </w:rPr>
              <w:t>, Луганской Народной Республики, Запорожской области и Хе</w:t>
            </w:r>
            <w:r w:rsidRPr="009320DB">
              <w:rPr>
                <w:sz w:val="28"/>
                <w:szCs w:val="28"/>
              </w:rPr>
              <w:t>р</w:t>
            </w:r>
            <w:r w:rsidRPr="009320DB">
              <w:rPr>
                <w:sz w:val="28"/>
                <w:szCs w:val="28"/>
              </w:rPr>
              <w:t>сонской области».</w:t>
            </w:r>
          </w:p>
          <w:p w:rsidR="002A3116" w:rsidRDefault="002A3116" w:rsidP="002A3116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r w:rsidRPr="009320DB">
              <w:rPr>
                <w:sz w:val="28"/>
                <w:szCs w:val="28"/>
              </w:rPr>
              <w:t xml:space="preserve">Пункт 11 статьи 5 настоящего Устава </w:t>
            </w:r>
            <w:r w:rsidRPr="009320DB">
              <w:rPr>
                <w:sz w:val="28"/>
                <w:szCs w:val="28"/>
                <w:shd w:val="clear" w:color="auto" w:fill="FFFFFF"/>
              </w:rPr>
              <w:t>вступает в силу в сроки, установленные федеральным законом, определяющим порядок организации и деятельности м</w:t>
            </w:r>
            <w:r w:rsidRPr="009320DB">
              <w:rPr>
                <w:sz w:val="28"/>
                <w:szCs w:val="28"/>
                <w:shd w:val="clear" w:color="auto" w:fill="FFFFFF"/>
              </w:rPr>
              <w:t>у</w:t>
            </w:r>
            <w:r w:rsidRPr="009320DB">
              <w:rPr>
                <w:sz w:val="28"/>
                <w:szCs w:val="28"/>
                <w:shd w:val="clear" w:color="auto" w:fill="FFFFFF"/>
              </w:rPr>
              <w:t>ниципальной милиции</w:t>
            </w:r>
            <w:proofErr w:type="gramStart"/>
            <w:r w:rsidRPr="009320DB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2092" w:type="dxa"/>
          </w:tcPr>
          <w:p w:rsidR="002A3116" w:rsidRPr="00A34985" w:rsidRDefault="002A3116" w:rsidP="002A3116">
            <w:pPr>
              <w:pStyle w:val="ConsPlusNormal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A34985">
              <w:rPr>
                <w:color w:val="auto"/>
                <w:sz w:val="28"/>
                <w:szCs w:val="28"/>
              </w:rPr>
              <w:lastRenderedPageBreak/>
              <w:t>Внесение указанного изменения обоснованно.</w:t>
            </w:r>
          </w:p>
        </w:tc>
      </w:tr>
    </w:tbl>
    <w:p w:rsidR="000254DF" w:rsidRDefault="000254DF" w:rsidP="0023527B">
      <w:pPr>
        <w:suppressAutoHyphens/>
        <w:ind w:firstLine="709"/>
        <w:jc w:val="both"/>
        <w:rPr>
          <w:sz w:val="28"/>
          <w:lang w:eastAsia="zh-CN"/>
        </w:rPr>
      </w:pPr>
    </w:p>
    <w:p w:rsidR="00A02AC3" w:rsidRDefault="00A02AC3" w:rsidP="0023527B">
      <w:pPr>
        <w:suppressAutoHyphens/>
        <w:ind w:firstLine="709"/>
        <w:jc w:val="both"/>
        <w:rPr>
          <w:sz w:val="28"/>
          <w:lang w:eastAsia="zh-CN"/>
        </w:rPr>
      </w:pPr>
      <w:r w:rsidRPr="00C766A2">
        <w:rPr>
          <w:sz w:val="28"/>
          <w:lang w:eastAsia="zh-CN"/>
        </w:rPr>
        <w:t xml:space="preserve">Выводы по результатам публичных слушаний: </w:t>
      </w:r>
    </w:p>
    <w:p w:rsidR="000254DF" w:rsidRPr="00C766A2" w:rsidRDefault="000254DF" w:rsidP="0023527B">
      <w:pPr>
        <w:suppressAutoHyphens/>
        <w:ind w:firstLine="709"/>
        <w:jc w:val="both"/>
        <w:rPr>
          <w:sz w:val="28"/>
          <w:lang w:eastAsia="zh-CN"/>
        </w:rPr>
      </w:pPr>
    </w:p>
    <w:p w:rsidR="00A02AC3" w:rsidRPr="00C766A2" w:rsidRDefault="0023527B" w:rsidP="0023527B">
      <w:pPr>
        <w:pStyle w:val="a3"/>
        <w:suppressAutoHyphens/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Учесть</w:t>
      </w:r>
      <w:r w:rsidR="002A3116">
        <w:rPr>
          <w:sz w:val="28"/>
          <w:szCs w:val="28"/>
        </w:rPr>
        <w:t xml:space="preserve"> предложения</w:t>
      </w:r>
      <w:r w:rsidR="00593280" w:rsidRPr="0023527B">
        <w:rPr>
          <w:sz w:val="28"/>
        </w:rPr>
        <w:t>,</w:t>
      </w:r>
      <w:r w:rsidR="00593280" w:rsidRPr="00C766A2">
        <w:rPr>
          <w:b/>
          <w:sz w:val="28"/>
        </w:rPr>
        <w:t xml:space="preserve"> </w:t>
      </w:r>
      <w:r w:rsidR="00593280" w:rsidRPr="00C766A2">
        <w:rPr>
          <w:bCs/>
          <w:sz w:val="28"/>
        </w:rPr>
        <w:t xml:space="preserve">поступившие в </w:t>
      </w:r>
      <w:r w:rsidR="00593280" w:rsidRPr="00C766A2">
        <w:rPr>
          <w:sz w:val="28"/>
        </w:rPr>
        <w:t xml:space="preserve">период учета предложений, определенный решением </w:t>
      </w:r>
      <w:r w:rsidR="00C766A2">
        <w:rPr>
          <w:sz w:val="28"/>
          <w:szCs w:val="28"/>
        </w:rPr>
        <w:t>С</w:t>
      </w:r>
      <w:r w:rsidR="00C766A2" w:rsidRPr="00CA450F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="00C766A2" w:rsidRPr="00CA450F">
        <w:rPr>
          <w:sz w:val="28"/>
          <w:szCs w:val="28"/>
        </w:rPr>
        <w:t xml:space="preserve"> </w:t>
      </w:r>
      <w:r w:rsidR="004B0F60">
        <w:rPr>
          <w:rFonts w:eastAsia="MS Mincho"/>
          <w:sz w:val="28"/>
          <w:szCs w:val="28"/>
        </w:rPr>
        <w:t xml:space="preserve">муниципального округа муниципальное образование </w:t>
      </w:r>
      <w:proofErr w:type="spellStart"/>
      <w:r w:rsidR="004B0F60">
        <w:rPr>
          <w:rFonts w:eastAsia="MS Mincho"/>
          <w:sz w:val="28"/>
          <w:szCs w:val="28"/>
        </w:rPr>
        <w:t>Меловский</w:t>
      </w:r>
      <w:proofErr w:type="spellEnd"/>
      <w:r w:rsidR="004B0F60">
        <w:rPr>
          <w:rFonts w:eastAsia="MS Mincho"/>
          <w:sz w:val="28"/>
          <w:szCs w:val="28"/>
        </w:rPr>
        <w:t xml:space="preserve"> муниципальный округ</w:t>
      </w:r>
      <w:r w:rsidR="004B0F60" w:rsidRPr="00CA450F">
        <w:rPr>
          <w:rFonts w:eastAsia="MS Mincho"/>
          <w:sz w:val="28"/>
          <w:szCs w:val="28"/>
        </w:rPr>
        <w:t xml:space="preserve"> Луганской Народной Республики</w:t>
      </w:r>
      <w:r w:rsidR="00593280" w:rsidRPr="00C766A2">
        <w:rPr>
          <w:sz w:val="28"/>
        </w:rPr>
        <w:t xml:space="preserve"> </w:t>
      </w:r>
      <w:r w:rsidRPr="00C766A2">
        <w:rPr>
          <w:sz w:val="28"/>
        </w:rPr>
        <w:t>от 19.09.202</w:t>
      </w:r>
      <w:r>
        <w:rPr>
          <w:sz w:val="28"/>
        </w:rPr>
        <w:t xml:space="preserve">3 </w:t>
      </w:r>
      <w:r w:rsidR="00593280" w:rsidRPr="00C766A2">
        <w:rPr>
          <w:sz w:val="28"/>
        </w:rPr>
        <w:t>№</w:t>
      </w:r>
      <w:r w:rsidR="00E03376">
        <w:rPr>
          <w:sz w:val="28"/>
        </w:rPr>
        <w:t xml:space="preserve"> 14</w:t>
      </w:r>
      <w:r w:rsidR="00593280" w:rsidRPr="00C766A2">
        <w:rPr>
          <w:sz w:val="28"/>
        </w:rPr>
        <w:t>, которые обоснованны и подлежат внесению в обсуждаемый про</w:t>
      </w:r>
      <w:r>
        <w:rPr>
          <w:sz w:val="28"/>
        </w:rPr>
        <w:t>ект У</w:t>
      </w:r>
      <w:r w:rsidR="00593280" w:rsidRPr="00C766A2">
        <w:rPr>
          <w:sz w:val="28"/>
        </w:rPr>
        <w:t xml:space="preserve">става </w:t>
      </w:r>
      <w:r w:rsidR="004C36E8">
        <w:rPr>
          <w:rFonts w:eastAsia="MS Mincho"/>
          <w:sz w:val="28"/>
          <w:szCs w:val="28"/>
        </w:rPr>
        <w:t>муниципального образования</w:t>
      </w:r>
      <w:r w:rsidR="004B0F60">
        <w:rPr>
          <w:rFonts w:eastAsia="MS Mincho"/>
          <w:sz w:val="28"/>
          <w:szCs w:val="28"/>
        </w:rPr>
        <w:t xml:space="preserve"> </w:t>
      </w:r>
      <w:proofErr w:type="spellStart"/>
      <w:r w:rsidR="004B0F60">
        <w:rPr>
          <w:rFonts w:eastAsia="MS Mincho"/>
          <w:sz w:val="28"/>
          <w:szCs w:val="28"/>
        </w:rPr>
        <w:t>Меловский</w:t>
      </w:r>
      <w:proofErr w:type="spellEnd"/>
      <w:r w:rsidR="004B0F60">
        <w:rPr>
          <w:rFonts w:eastAsia="MS Mincho"/>
          <w:sz w:val="28"/>
          <w:szCs w:val="28"/>
        </w:rPr>
        <w:t xml:space="preserve"> муниципальный округ</w:t>
      </w:r>
      <w:r w:rsidR="004B0F60" w:rsidRPr="00CA450F">
        <w:rPr>
          <w:rFonts w:eastAsia="MS Mincho"/>
          <w:sz w:val="28"/>
          <w:szCs w:val="28"/>
        </w:rPr>
        <w:t xml:space="preserve"> Луганской Народной Республики</w:t>
      </w:r>
      <w:r>
        <w:rPr>
          <w:rFonts w:eastAsia="MS Mincho"/>
          <w:sz w:val="28"/>
          <w:szCs w:val="28"/>
        </w:rPr>
        <w:t>.</w:t>
      </w:r>
      <w:proofErr w:type="gramEnd"/>
    </w:p>
    <w:p w:rsidR="00A02AC3" w:rsidRPr="0023527B" w:rsidRDefault="0023527B" w:rsidP="0023527B">
      <w:pPr>
        <w:pStyle w:val="a3"/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 О</w:t>
      </w:r>
      <w:r w:rsidR="00A02AC3" w:rsidRPr="0023527B">
        <w:rPr>
          <w:sz w:val="28"/>
          <w:szCs w:val="28"/>
        </w:rPr>
        <w:t xml:space="preserve">добрить и принять за основу предложенную редакцию </w:t>
      </w:r>
      <w:r w:rsidR="004D141F">
        <w:rPr>
          <w:sz w:val="28"/>
          <w:szCs w:val="28"/>
        </w:rPr>
        <w:t>проекта У</w:t>
      </w:r>
      <w:r w:rsidR="00A02AC3" w:rsidRPr="00C766A2">
        <w:rPr>
          <w:sz w:val="28"/>
          <w:szCs w:val="28"/>
        </w:rPr>
        <w:t xml:space="preserve">става </w:t>
      </w:r>
      <w:r w:rsidR="004C36E8">
        <w:rPr>
          <w:rFonts w:eastAsia="MS Mincho"/>
          <w:sz w:val="28"/>
          <w:szCs w:val="28"/>
        </w:rPr>
        <w:t>муниципального образования</w:t>
      </w:r>
      <w:r w:rsidR="004B0F60">
        <w:rPr>
          <w:rFonts w:eastAsia="MS Mincho"/>
          <w:sz w:val="28"/>
          <w:szCs w:val="28"/>
        </w:rPr>
        <w:t xml:space="preserve"> </w:t>
      </w:r>
      <w:proofErr w:type="spellStart"/>
      <w:r w:rsidR="004B0F60">
        <w:rPr>
          <w:rFonts w:eastAsia="MS Mincho"/>
          <w:sz w:val="28"/>
          <w:szCs w:val="28"/>
        </w:rPr>
        <w:t>Меловский</w:t>
      </w:r>
      <w:proofErr w:type="spellEnd"/>
      <w:r w:rsidR="004B0F60">
        <w:rPr>
          <w:rFonts w:eastAsia="MS Mincho"/>
          <w:sz w:val="28"/>
          <w:szCs w:val="28"/>
        </w:rPr>
        <w:t xml:space="preserve"> муниципальный округ</w:t>
      </w:r>
      <w:r w:rsidR="004B0F60" w:rsidRPr="00CA450F">
        <w:rPr>
          <w:rFonts w:eastAsia="MS Mincho"/>
          <w:sz w:val="28"/>
          <w:szCs w:val="28"/>
        </w:rPr>
        <w:t xml:space="preserve"> Луганской Народной Республики</w:t>
      </w:r>
      <w:r w:rsidR="00012988">
        <w:rPr>
          <w:sz w:val="28"/>
          <w:szCs w:val="28"/>
        </w:rPr>
        <w:t xml:space="preserve"> </w:t>
      </w:r>
      <w:r w:rsidR="00A02AC3" w:rsidRPr="00C766A2">
        <w:rPr>
          <w:sz w:val="28"/>
          <w:szCs w:val="28"/>
        </w:rPr>
        <w:t xml:space="preserve">(с учетом указанных ранее </w:t>
      </w:r>
      <w:r w:rsidR="00A260E8" w:rsidRPr="00C766A2">
        <w:rPr>
          <w:sz w:val="28"/>
          <w:szCs w:val="28"/>
        </w:rPr>
        <w:t xml:space="preserve">обоснованных </w:t>
      </w:r>
      <w:r w:rsidR="00A02AC3" w:rsidRPr="00C766A2">
        <w:rPr>
          <w:sz w:val="28"/>
          <w:szCs w:val="28"/>
        </w:rPr>
        <w:t>поправок)</w:t>
      </w:r>
      <w:r w:rsidR="00A02AC3" w:rsidRPr="0023527B">
        <w:rPr>
          <w:sz w:val="28"/>
          <w:szCs w:val="28"/>
        </w:rPr>
        <w:t>.</w:t>
      </w:r>
    </w:p>
    <w:p w:rsidR="00A02AC3" w:rsidRPr="00C766A2" w:rsidRDefault="00A02AC3" w:rsidP="0023527B">
      <w:pPr>
        <w:suppressAutoHyphens/>
        <w:ind w:firstLine="720"/>
        <w:jc w:val="both"/>
        <w:rPr>
          <w:sz w:val="28"/>
          <w:szCs w:val="28"/>
        </w:rPr>
      </w:pPr>
      <w:r w:rsidRPr="00C766A2">
        <w:rPr>
          <w:sz w:val="28"/>
          <w:szCs w:val="28"/>
          <w:lang w:eastAsia="zh-CN"/>
        </w:rPr>
        <w:t xml:space="preserve">Заключение о результатах публичных слушаний подготовлено </w:t>
      </w:r>
      <w:r w:rsidR="00804148">
        <w:rPr>
          <w:sz w:val="28"/>
          <w:szCs w:val="28"/>
          <w:lang w:eastAsia="zh-CN"/>
        </w:rPr>
        <w:br/>
      </w:r>
      <w:r w:rsidRPr="00C766A2">
        <w:rPr>
          <w:sz w:val="28"/>
          <w:szCs w:val="28"/>
          <w:lang w:eastAsia="zh-CN"/>
        </w:rPr>
        <w:t xml:space="preserve">на основании </w:t>
      </w:r>
      <w:r w:rsidR="004D141F">
        <w:rPr>
          <w:sz w:val="28"/>
          <w:szCs w:val="28"/>
          <w:lang w:eastAsia="zh-CN"/>
        </w:rPr>
        <w:t>п</w:t>
      </w:r>
      <w:r w:rsidRPr="00C766A2">
        <w:rPr>
          <w:sz w:val="28"/>
          <w:szCs w:val="28"/>
          <w:lang w:eastAsia="zh-CN"/>
        </w:rPr>
        <w:t xml:space="preserve">ротокола </w:t>
      </w:r>
      <w:r w:rsidRPr="00C766A2">
        <w:rPr>
          <w:sz w:val="28"/>
          <w:szCs w:val="28"/>
        </w:rPr>
        <w:t xml:space="preserve">проведения публичных слушаний </w:t>
      </w:r>
      <w:r w:rsidR="00804148">
        <w:rPr>
          <w:sz w:val="28"/>
          <w:szCs w:val="28"/>
        </w:rPr>
        <w:br/>
      </w:r>
      <w:r w:rsidRPr="00C766A2">
        <w:rPr>
          <w:sz w:val="28"/>
          <w:szCs w:val="28"/>
        </w:rPr>
        <w:t xml:space="preserve">от </w:t>
      </w:r>
      <w:r w:rsidR="002B6AE1">
        <w:rPr>
          <w:sz w:val="28"/>
          <w:szCs w:val="28"/>
        </w:rPr>
        <w:t>«23» октября 2023 № 1</w:t>
      </w:r>
      <w:r w:rsidRPr="00C766A2">
        <w:rPr>
          <w:sz w:val="28"/>
          <w:szCs w:val="28"/>
        </w:rPr>
        <w:t>.</w:t>
      </w:r>
    </w:p>
    <w:p w:rsidR="00A02AC3" w:rsidRDefault="00FA6106" w:rsidP="00FA6106">
      <w:pPr>
        <w:tabs>
          <w:tab w:val="left" w:pos="4010"/>
        </w:tabs>
        <w:suppressAutoHyphens/>
        <w:jc w:val="both"/>
        <w:rPr>
          <w:szCs w:val="28"/>
          <w:lang w:eastAsia="zh-CN"/>
        </w:rPr>
      </w:pPr>
      <w:r>
        <w:rPr>
          <w:szCs w:val="28"/>
          <w:lang w:eastAsia="zh-CN"/>
        </w:rPr>
        <w:tab/>
      </w:r>
    </w:p>
    <w:p w:rsidR="00FA6106" w:rsidRPr="00C766A2" w:rsidRDefault="00FA6106" w:rsidP="00FA6106">
      <w:pPr>
        <w:tabs>
          <w:tab w:val="left" w:pos="4010"/>
        </w:tabs>
        <w:suppressAutoHyphens/>
        <w:jc w:val="both"/>
        <w:rPr>
          <w:szCs w:val="28"/>
          <w:lang w:eastAsia="zh-CN"/>
        </w:rPr>
      </w:pPr>
    </w:p>
    <w:p w:rsidR="000254DF" w:rsidRDefault="000254DF" w:rsidP="004B0F60">
      <w:pPr>
        <w:pStyle w:val="aa"/>
        <w:spacing w:after="0" w:line="235" w:lineRule="auto"/>
        <w:ind w:firstLine="0"/>
        <w:jc w:val="lef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A450F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CA450F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муниципального округа </w:t>
      </w:r>
    </w:p>
    <w:p w:rsidR="000254DF" w:rsidRDefault="000254DF" w:rsidP="004B0F60">
      <w:pPr>
        <w:pStyle w:val="aa"/>
        <w:spacing w:after="0" w:line="235" w:lineRule="auto"/>
        <w:ind w:firstLine="0"/>
        <w:jc w:val="lef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муниципальное образование </w:t>
      </w:r>
    </w:p>
    <w:p w:rsidR="000254DF" w:rsidRDefault="000254DF" w:rsidP="004B0F60">
      <w:pPr>
        <w:pStyle w:val="aa"/>
        <w:spacing w:after="0" w:line="235" w:lineRule="auto"/>
        <w:ind w:firstLine="0"/>
        <w:jc w:val="left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Меловский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округ</w:t>
      </w:r>
      <w:r w:rsidRPr="00CA450F">
        <w:rPr>
          <w:rFonts w:eastAsia="MS Mincho"/>
          <w:sz w:val="28"/>
          <w:szCs w:val="28"/>
        </w:rPr>
        <w:t xml:space="preserve"> </w:t>
      </w:r>
    </w:p>
    <w:p w:rsidR="000254DF" w:rsidRDefault="000254DF" w:rsidP="004B0F60">
      <w:pPr>
        <w:pStyle w:val="aa"/>
        <w:spacing w:after="0" w:line="235" w:lineRule="auto"/>
        <w:ind w:firstLine="0"/>
        <w:jc w:val="left"/>
        <w:rPr>
          <w:rFonts w:eastAsia="MS Mincho"/>
          <w:sz w:val="28"/>
          <w:szCs w:val="28"/>
        </w:rPr>
      </w:pPr>
      <w:r w:rsidRPr="00CA450F">
        <w:rPr>
          <w:rFonts w:eastAsia="MS Mincho"/>
          <w:sz w:val="28"/>
          <w:szCs w:val="28"/>
        </w:rPr>
        <w:t>Луганской Народной Республики</w:t>
      </w:r>
      <w:r>
        <w:rPr>
          <w:rFonts w:eastAsia="MS Mincho"/>
          <w:sz w:val="28"/>
          <w:szCs w:val="28"/>
        </w:rPr>
        <w:t>,</w:t>
      </w:r>
    </w:p>
    <w:p w:rsidR="00012988" w:rsidRDefault="004D099D" w:rsidP="004B0F60">
      <w:pPr>
        <w:pStyle w:val="aa"/>
        <w:spacing w:after="0" w:line="235" w:lineRule="auto"/>
        <w:ind w:firstLine="0"/>
        <w:jc w:val="left"/>
        <w:rPr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bookmarkStart w:id="3" w:name="_GoBack"/>
      <w:bookmarkEnd w:id="3"/>
      <w:r w:rsidR="008C1BC4">
        <w:rPr>
          <w:rFonts w:eastAsia="MS Mincho"/>
          <w:sz w:val="28"/>
          <w:szCs w:val="28"/>
        </w:rPr>
        <w:t xml:space="preserve">редседатель </w:t>
      </w:r>
      <w:r w:rsidR="001F6890">
        <w:rPr>
          <w:rFonts w:eastAsia="MS Mincho"/>
          <w:sz w:val="28"/>
          <w:szCs w:val="28"/>
        </w:rPr>
        <w:t>Организационного к</w:t>
      </w:r>
      <w:r w:rsidR="008C1BC4">
        <w:rPr>
          <w:rFonts w:eastAsia="MS Mincho"/>
          <w:sz w:val="28"/>
          <w:szCs w:val="28"/>
        </w:rPr>
        <w:t xml:space="preserve">омитета </w:t>
      </w:r>
      <w:r w:rsidR="001F6890">
        <w:rPr>
          <w:rFonts w:eastAsia="MS Mincho"/>
          <w:sz w:val="28"/>
          <w:szCs w:val="28"/>
        </w:rPr>
        <w:t xml:space="preserve">  </w:t>
      </w:r>
      <w:r w:rsidR="00012988" w:rsidRPr="00F117DF">
        <w:rPr>
          <w:color w:val="000000"/>
          <w:sz w:val="28"/>
          <w:szCs w:val="28"/>
        </w:rPr>
        <w:t xml:space="preserve">_____________  </w:t>
      </w:r>
      <w:r w:rsidR="00390527">
        <w:rPr>
          <w:color w:val="000000"/>
          <w:sz w:val="28"/>
          <w:szCs w:val="28"/>
        </w:rPr>
        <w:t>Прищепа Г.Н.</w:t>
      </w:r>
    </w:p>
    <w:p w:rsidR="00FA6106" w:rsidRPr="003B577B" w:rsidRDefault="00FA6106" w:rsidP="004B0F60">
      <w:pPr>
        <w:pStyle w:val="aa"/>
        <w:spacing w:after="0" w:line="235" w:lineRule="auto"/>
        <w:ind w:firstLine="0"/>
        <w:jc w:val="left"/>
        <w:rPr>
          <w:i/>
          <w:color w:val="000000"/>
          <w:sz w:val="28"/>
          <w:szCs w:val="28"/>
        </w:rPr>
      </w:pPr>
    </w:p>
    <w:p w:rsidR="00012988" w:rsidRDefault="00012988" w:rsidP="00012988">
      <w:pPr>
        <w:jc w:val="both"/>
        <w:rPr>
          <w:sz w:val="28"/>
          <w:szCs w:val="28"/>
        </w:rPr>
      </w:pPr>
    </w:p>
    <w:p w:rsidR="008C1BC4" w:rsidRDefault="008C1BC4" w:rsidP="0001298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A43A6C">
        <w:rPr>
          <w:sz w:val="28"/>
          <w:szCs w:val="28"/>
        </w:rPr>
        <w:t xml:space="preserve"> управления делами</w:t>
      </w:r>
    </w:p>
    <w:p w:rsidR="008C1BC4" w:rsidRDefault="008C1BC4" w:rsidP="00012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Меловского</w:t>
      </w:r>
      <w:proofErr w:type="spellEnd"/>
      <w:r>
        <w:rPr>
          <w:sz w:val="28"/>
          <w:szCs w:val="28"/>
        </w:rPr>
        <w:t xml:space="preserve"> района</w:t>
      </w:r>
    </w:p>
    <w:p w:rsidR="008C1BC4" w:rsidRDefault="008C1BC4" w:rsidP="00012988">
      <w:pPr>
        <w:jc w:val="both"/>
        <w:rPr>
          <w:sz w:val="28"/>
          <w:szCs w:val="28"/>
        </w:rPr>
      </w:pPr>
      <w:r>
        <w:rPr>
          <w:sz w:val="28"/>
          <w:szCs w:val="28"/>
        </w:rPr>
        <w:t>Луганской Народной Республики,</w:t>
      </w:r>
    </w:p>
    <w:p w:rsidR="00012988" w:rsidRDefault="008C1BC4" w:rsidP="0001298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6890">
        <w:rPr>
          <w:sz w:val="28"/>
          <w:szCs w:val="28"/>
        </w:rPr>
        <w:t>екретарь Организационного комитета</w:t>
      </w:r>
      <w:r w:rsidR="00390527">
        <w:rPr>
          <w:sz w:val="28"/>
          <w:szCs w:val="28"/>
        </w:rPr>
        <w:tab/>
        <w:t xml:space="preserve">     _____________  Калюжная Т.В.</w:t>
      </w:r>
    </w:p>
    <w:p w:rsidR="00A02AC3" w:rsidRPr="00DE61F2" w:rsidRDefault="00A02AC3" w:rsidP="00012988">
      <w:pPr>
        <w:suppressAutoHyphens/>
        <w:ind w:left="6379" w:right="-1" w:hanging="6379"/>
        <w:rPr>
          <w:i/>
          <w:sz w:val="16"/>
          <w:szCs w:val="16"/>
        </w:rPr>
      </w:pPr>
    </w:p>
    <w:sectPr w:rsidR="00A02AC3" w:rsidRPr="00DE61F2" w:rsidSect="002352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A3" w:rsidRPr="00CF6D09" w:rsidRDefault="00ED0BA3" w:rsidP="00CF6D09">
      <w:pPr>
        <w:pStyle w:val="ConsPlusNormal"/>
        <w:rPr>
          <w:color w:val="auto"/>
          <w:szCs w:val="24"/>
        </w:rPr>
      </w:pPr>
      <w:r>
        <w:separator/>
      </w:r>
    </w:p>
  </w:endnote>
  <w:endnote w:type="continuationSeparator" w:id="0">
    <w:p w:rsidR="00ED0BA3" w:rsidRPr="00CF6D09" w:rsidRDefault="00ED0BA3" w:rsidP="00CF6D09">
      <w:pPr>
        <w:pStyle w:val="ConsPlusNormal"/>
        <w:rPr>
          <w:color w:val="auto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90" w:rsidRDefault="001F6890">
    <w:pPr>
      <w:pStyle w:val="a8"/>
      <w:jc w:val="right"/>
    </w:pPr>
  </w:p>
  <w:p w:rsidR="001F6890" w:rsidRDefault="001F68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A3" w:rsidRPr="00CF6D09" w:rsidRDefault="00ED0BA3" w:rsidP="00CF6D09">
      <w:pPr>
        <w:pStyle w:val="ConsPlusNormal"/>
        <w:rPr>
          <w:color w:val="auto"/>
          <w:szCs w:val="24"/>
        </w:rPr>
      </w:pPr>
      <w:r>
        <w:separator/>
      </w:r>
    </w:p>
  </w:footnote>
  <w:footnote w:type="continuationSeparator" w:id="0">
    <w:p w:rsidR="00ED0BA3" w:rsidRPr="00CF6D09" w:rsidRDefault="00ED0BA3" w:rsidP="00CF6D09">
      <w:pPr>
        <w:pStyle w:val="ConsPlusNormal"/>
        <w:rPr>
          <w:color w:val="auto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657"/>
      <w:docPartObj>
        <w:docPartGallery w:val="Page Numbers (Top of Page)"/>
        <w:docPartUnique/>
      </w:docPartObj>
    </w:sdtPr>
    <w:sdtEndPr/>
    <w:sdtContent>
      <w:p w:rsidR="001F6890" w:rsidRDefault="00ED0B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99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6DB"/>
    <w:multiLevelType w:val="hybridMultilevel"/>
    <w:tmpl w:val="0E96E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4D61"/>
    <w:multiLevelType w:val="hybridMultilevel"/>
    <w:tmpl w:val="E576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06E"/>
    <w:multiLevelType w:val="multilevel"/>
    <w:tmpl w:val="1B2270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E3A"/>
    <w:rsid w:val="00007B79"/>
    <w:rsid w:val="00012988"/>
    <w:rsid w:val="000254DF"/>
    <w:rsid w:val="000274B3"/>
    <w:rsid w:val="000335E5"/>
    <w:rsid w:val="000B3BE3"/>
    <w:rsid w:val="000D340D"/>
    <w:rsid w:val="000E0A8F"/>
    <w:rsid w:val="00105E3A"/>
    <w:rsid w:val="00123448"/>
    <w:rsid w:val="00133186"/>
    <w:rsid w:val="0018620C"/>
    <w:rsid w:val="0019642B"/>
    <w:rsid w:val="001B67BA"/>
    <w:rsid w:val="001F6890"/>
    <w:rsid w:val="00222094"/>
    <w:rsid w:val="0023527B"/>
    <w:rsid w:val="0027043C"/>
    <w:rsid w:val="002A1D46"/>
    <w:rsid w:val="002A3116"/>
    <w:rsid w:val="002B6AE1"/>
    <w:rsid w:val="002E32C7"/>
    <w:rsid w:val="00324F62"/>
    <w:rsid w:val="00343CCA"/>
    <w:rsid w:val="003519A4"/>
    <w:rsid w:val="003805A8"/>
    <w:rsid w:val="00390527"/>
    <w:rsid w:val="003F246F"/>
    <w:rsid w:val="00414048"/>
    <w:rsid w:val="0043543C"/>
    <w:rsid w:val="004B0F60"/>
    <w:rsid w:val="004C36E8"/>
    <w:rsid w:val="004D099D"/>
    <w:rsid w:val="004D141F"/>
    <w:rsid w:val="004E337D"/>
    <w:rsid w:val="00500E6D"/>
    <w:rsid w:val="00546549"/>
    <w:rsid w:val="0057512C"/>
    <w:rsid w:val="005808D3"/>
    <w:rsid w:val="005924B7"/>
    <w:rsid w:val="00593280"/>
    <w:rsid w:val="005C07C8"/>
    <w:rsid w:val="005C26D7"/>
    <w:rsid w:val="005C7D14"/>
    <w:rsid w:val="005D7A81"/>
    <w:rsid w:val="005E0A17"/>
    <w:rsid w:val="00613208"/>
    <w:rsid w:val="00626665"/>
    <w:rsid w:val="0063714F"/>
    <w:rsid w:val="0065376B"/>
    <w:rsid w:val="0067013C"/>
    <w:rsid w:val="0068289E"/>
    <w:rsid w:val="00690978"/>
    <w:rsid w:val="00690C1B"/>
    <w:rsid w:val="006910D1"/>
    <w:rsid w:val="006A0F8A"/>
    <w:rsid w:val="006A7A94"/>
    <w:rsid w:val="006B68E4"/>
    <w:rsid w:val="006C377F"/>
    <w:rsid w:val="006E7C1B"/>
    <w:rsid w:val="00712517"/>
    <w:rsid w:val="00745D43"/>
    <w:rsid w:val="00756D11"/>
    <w:rsid w:val="00764238"/>
    <w:rsid w:val="007677B2"/>
    <w:rsid w:val="00804148"/>
    <w:rsid w:val="00895D4D"/>
    <w:rsid w:val="008C1BC4"/>
    <w:rsid w:val="008D2749"/>
    <w:rsid w:val="008D28D5"/>
    <w:rsid w:val="009309DC"/>
    <w:rsid w:val="009D5CF1"/>
    <w:rsid w:val="009E7989"/>
    <w:rsid w:val="00A02AC3"/>
    <w:rsid w:val="00A03FD7"/>
    <w:rsid w:val="00A246CB"/>
    <w:rsid w:val="00A260E8"/>
    <w:rsid w:val="00A34985"/>
    <w:rsid w:val="00A43A6C"/>
    <w:rsid w:val="00AE05DE"/>
    <w:rsid w:val="00B0550E"/>
    <w:rsid w:val="00B214C4"/>
    <w:rsid w:val="00B4335A"/>
    <w:rsid w:val="00B63FB2"/>
    <w:rsid w:val="00BF3611"/>
    <w:rsid w:val="00C12965"/>
    <w:rsid w:val="00C21D7A"/>
    <w:rsid w:val="00C449F4"/>
    <w:rsid w:val="00C46845"/>
    <w:rsid w:val="00C5020F"/>
    <w:rsid w:val="00C76066"/>
    <w:rsid w:val="00C766A2"/>
    <w:rsid w:val="00C9251F"/>
    <w:rsid w:val="00C93731"/>
    <w:rsid w:val="00CA450F"/>
    <w:rsid w:val="00CD3C15"/>
    <w:rsid w:val="00CF6D09"/>
    <w:rsid w:val="00D40AC2"/>
    <w:rsid w:val="00D932B4"/>
    <w:rsid w:val="00DD2F89"/>
    <w:rsid w:val="00DE3EF8"/>
    <w:rsid w:val="00E03376"/>
    <w:rsid w:val="00E14499"/>
    <w:rsid w:val="00E56BD8"/>
    <w:rsid w:val="00E67555"/>
    <w:rsid w:val="00E87113"/>
    <w:rsid w:val="00EB3157"/>
    <w:rsid w:val="00EC2617"/>
    <w:rsid w:val="00EC2868"/>
    <w:rsid w:val="00ED0BA3"/>
    <w:rsid w:val="00EE4F93"/>
    <w:rsid w:val="00EE6E3E"/>
    <w:rsid w:val="00F03B67"/>
    <w:rsid w:val="00F117DF"/>
    <w:rsid w:val="00F25DE0"/>
    <w:rsid w:val="00F3171F"/>
    <w:rsid w:val="00F33964"/>
    <w:rsid w:val="00F971B6"/>
    <w:rsid w:val="00FA6106"/>
    <w:rsid w:val="00FB4F6D"/>
    <w:rsid w:val="00FC7BA7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02AC3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2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02AC3"/>
    <w:pPr>
      <w:ind w:left="720"/>
      <w:contextualSpacing/>
    </w:pPr>
  </w:style>
  <w:style w:type="paragraph" w:customStyle="1" w:styleId="ConsPlusNormal">
    <w:name w:val="ConsPlusNormal"/>
    <w:qFormat/>
    <w:rsid w:val="00A02A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table" w:styleId="a4">
    <w:name w:val="Table Grid"/>
    <w:basedOn w:val="a1"/>
    <w:uiPriority w:val="59"/>
    <w:rsid w:val="00A0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02AC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F6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012988"/>
    <w:pPr>
      <w:suppressAutoHyphens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D7A81"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character" w:customStyle="1" w:styleId="Heading2Char">
    <w:name w:val="Heading 2 Char"/>
    <w:basedOn w:val="a0"/>
    <w:link w:val="21"/>
    <w:uiPriority w:val="9"/>
    <w:rsid w:val="005D7A81"/>
    <w:rPr>
      <w:rFonts w:ascii="Arial" w:eastAsia="Arial" w:hAnsi="Arial" w:cs="Arial"/>
      <w:sz w:val="34"/>
    </w:rPr>
  </w:style>
  <w:style w:type="character" w:styleId="ab">
    <w:name w:val="Hyperlink"/>
    <w:basedOn w:val="a0"/>
    <w:unhideWhenUsed/>
    <w:rsid w:val="000D3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A888-97C4-4F7D-8635-FF69A575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31</Pages>
  <Words>7608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Виталий</cp:lastModifiedBy>
  <cp:revision>20</cp:revision>
  <dcterms:created xsi:type="dcterms:W3CDTF">2023-10-22T07:32:00Z</dcterms:created>
  <dcterms:modified xsi:type="dcterms:W3CDTF">2023-10-24T10:05:00Z</dcterms:modified>
</cp:coreProperties>
</file>